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-142874</wp:posOffset>
            </wp:positionH>
            <wp:positionV relativeFrom="paragraph">
              <wp:posOffset>0</wp:posOffset>
            </wp:positionV>
            <wp:extent cx="1489393" cy="1090717"/>
            <wp:effectExtent b="0" l="0" r="0" t="0"/>
            <wp:wrapNone/>
            <wp:docPr descr="C:\Users\u104340\AppData\Local\Temp\CEU_DGI_COL.png" id="1" name="image1.png"/>
            <a:graphic>
              <a:graphicData uri="http://schemas.openxmlformats.org/drawingml/2006/picture">
                <pic:pic>
                  <pic:nvPicPr>
                    <pic:cNvPr descr="C:\Users\u104340\AppData\Local\Temp\CEU_DGI_COL.png" id="0" name="image1.png"/>
                    <pic:cNvPicPr preferRelativeResize="0"/>
                  </pic:nvPicPr>
                  <pic:blipFill>
                    <a:blip r:embed="rId6"/>
                    <a:srcRect b="0" l="0" r="0" t="0"/>
                    <a:stretch>
                      <a:fillRect/>
                    </a:stretch>
                  </pic:blipFill>
                  <pic:spPr>
                    <a:xfrm>
                      <a:off x="0" y="0"/>
                      <a:ext cx="1489393" cy="1090717"/>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ANNEX 10</w:t>
      </w:r>
      <w:bookmarkStart w:colFirst="0" w:colLast="0" w:name="2s8eyo1" w:id="0"/>
      <w:bookmarkEnd w:id="0"/>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Reunió restaurativa final</w:t>
      </w: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spacing w:after="200" w:lineRule="auto"/>
        <w:rPr>
          <w:b w:val="1"/>
        </w:rPr>
      </w:pPr>
      <w:r w:rsidDel="00000000" w:rsidR="00000000" w:rsidRPr="00000000">
        <w:rPr>
          <w:b w:val="1"/>
          <w:rtl w:val="0"/>
        </w:rPr>
        <w:t xml:space="preserve">Introducció </w:t>
      </w:r>
    </w:p>
    <w:p w:rsidR="00000000" w:rsidDel="00000000" w:rsidP="00000000" w:rsidRDefault="00000000" w:rsidRPr="00000000" w14:paraId="0000000A">
      <w:pPr>
        <w:rPr/>
      </w:pPr>
      <w:r w:rsidDel="00000000" w:rsidR="00000000" w:rsidRPr="00000000">
        <w:rPr>
          <w:rtl w:val="0"/>
        </w:rPr>
        <w:t xml:space="preserve">S’ha de tenir en compte que l’èxit de la reunió dependrà àmpliament de la qualitat de la fase de preparació prèvia a la reunió. La reunió té la finalitat de tancar el cas d’una forma restaurativa i reparadora.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color w:val="000000"/>
          <w:rtl w:val="0"/>
        </w:rPr>
        <w:t xml:space="preserve">Aquest tipus d’actuació</w:t>
      </w:r>
      <w:r w:rsidDel="00000000" w:rsidR="00000000" w:rsidRPr="00000000">
        <w:rPr>
          <w:rtl w:val="0"/>
        </w:rPr>
        <w:t xml:space="preserve"> s’emmarca dins d’un tractament restauratiu i no punitiu en la</w:t>
      </w:r>
      <w:r w:rsidDel="00000000" w:rsidR="00000000" w:rsidRPr="00000000">
        <w:rPr>
          <w:color w:val="000000"/>
          <w:rtl w:val="0"/>
        </w:rPr>
        <w:t xml:space="preserve"> resolució de conflictes</w:t>
      </w:r>
      <w:r w:rsidDel="00000000" w:rsidR="00000000" w:rsidRPr="00000000">
        <w:rPr>
          <w:color w:val="000000"/>
          <w:rtl w:val="0"/>
        </w:rPr>
        <w:t xml:space="preserve">.</w:t>
      </w:r>
      <w:r w:rsidDel="00000000" w:rsidR="00000000" w:rsidRPr="00000000">
        <w:rPr>
          <w:color w:val="000000"/>
          <w:rtl w:val="0"/>
        </w:rPr>
        <w:t xml:space="preserve"> </w:t>
      </w:r>
      <w:r w:rsidDel="00000000" w:rsidR="00000000" w:rsidRPr="00000000">
        <w:rPr>
          <w:rtl w:val="0"/>
        </w:rPr>
        <w:t xml:space="preserve">L</w:t>
      </w:r>
      <w:r w:rsidDel="00000000" w:rsidR="00000000" w:rsidRPr="00000000">
        <w:rPr>
          <w:rtl w:val="0"/>
        </w:rPr>
        <w:t xml:space="preserve">es trobades prèvies</w:t>
      </w:r>
      <w:r w:rsidDel="00000000" w:rsidR="00000000" w:rsidRPr="00000000">
        <w:rPr>
          <w:color w:val="ff0000"/>
          <w:rtl w:val="0"/>
        </w:rPr>
        <w:t xml:space="preserve"> </w:t>
      </w:r>
      <w:r w:rsidDel="00000000" w:rsidR="00000000" w:rsidRPr="00000000">
        <w:rPr>
          <w:color w:val="000000"/>
          <w:rtl w:val="0"/>
        </w:rPr>
        <w:t xml:space="preserve">a la reunió han de ser de molta qualitat. És necessari que la persona facilitadora de la reunió estigui preparada i formada en la matèria. La reunió s’ha de fer en un lloc tranquil i </w:t>
      </w:r>
      <w:r w:rsidDel="00000000" w:rsidR="00000000" w:rsidRPr="00000000">
        <w:rPr>
          <w:rtl w:val="0"/>
        </w:rPr>
        <w:t xml:space="preserve">adequat</w:t>
      </w:r>
      <w:r w:rsidDel="00000000" w:rsidR="00000000" w:rsidRPr="00000000">
        <w:rPr>
          <w:color w:val="000000"/>
          <w:rtl w:val="0"/>
        </w:rPr>
        <w:t xml:space="preserve"> per a l’ocasió. Les cadires han d’estar disposades en forma de cercle i, si és possible, amb un cartell o una etiqueta per indicar </w:t>
      </w:r>
      <w:r w:rsidDel="00000000" w:rsidR="00000000" w:rsidRPr="00000000">
        <w:rPr>
          <w:color w:val="000000"/>
          <w:rtl w:val="0"/>
        </w:rPr>
        <w:t xml:space="preserve">on s’han de seure</w:t>
      </w:r>
      <w:r w:rsidDel="00000000" w:rsidR="00000000" w:rsidRPr="00000000">
        <w:rPr>
          <w:color w:val="000000"/>
          <w:rtl w:val="0"/>
        </w:rPr>
        <w:t xml:space="preserve"> </w:t>
      </w:r>
      <w:r w:rsidDel="00000000" w:rsidR="00000000" w:rsidRPr="00000000">
        <w:rPr>
          <w:rtl w:val="0"/>
        </w:rPr>
        <w:t xml:space="preserve">les persones</w:t>
      </w:r>
      <w:r w:rsidDel="00000000" w:rsidR="00000000" w:rsidRPr="00000000">
        <w:rPr>
          <w:color w:val="ff0000"/>
          <w:rtl w:val="0"/>
        </w:rPr>
        <w:t xml:space="preserve"> </w:t>
      </w:r>
      <w:r w:rsidDel="00000000" w:rsidR="00000000" w:rsidRPr="00000000">
        <w:rPr>
          <w:color w:val="000000"/>
          <w:rtl w:val="0"/>
        </w:rPr>
        <w:t xml:space="preserve">participants. </w:t>
      </w:r>
      <w:r w:rsidDel="00000000" w:rsidR="00000000" w:rsidRPr="00000000">
        <w:rPr>
          <w:color w:val="000000"/>
          <w:rtl w:val="0"/>
        </w:rPr>
        <w:t xml:space="preserve">És important que la </w:t>
      </w:r>
      <w:r w:rsidDel="00000000" w:rsidR="00000000" w:rsidRPr="00000000">
        <w:rPr>
          <w:rtl w:val="0"/>
        </w:rPr>
        <w:t xml:space="preserve">persona que ha patit segui al costat d’una persona facilitadora i amb el suport d’alguna persona propera. A l’altra costat de la persona facilitadora es pot seure l’alumne que molesta que també ha de tenir suport de persones properes.</w:t>
      </w:r>
      <w:r w:rsidDel="00000000" w:rsidR="00000000" w:rsidRPr="00000000">
        <w:rPr>
          <w:color w:val="000000"/>
          <w:rtl w:val="0"/>
        </w:rPr>
        <w:t xml:space="preserve"> Sembla mentida, però aquest petit detall ens pot facilitar la dinàmica </w:t>
      </w:r>
      <w:r w:rsidDel="00000000" w:rsidR="00000000" w:rsidRPr="00000000">
        <w:rPr>
          <w:rtl w:val="0"/>
        </w:rPr>
        <w:t xml:space="preserve">de </w:t>
      </w:r>
      <w:r w:rsidDel="00000000" w:rsidR="00000000" w:rsidRPr="00000000">
        <w:rPr>
          <w:rtl w:val="0"/>
        </w:rPr>
        <w:t xml:space="preserve">la trobada</w:t>
      </w:r>
      <w:r w:rsidDel="00000000" w:rsidR="00000000" w:rsidRPr="00000000">
        <w:rPr>
          <w:rtl w:val="0"/>
        </w:rPr>
        <w:t xml:space="preserve">. </w:t>
      </w:r>
    </w:p>
    <w:p w:rsidR="00000000" w:rsidDel="00000000" w:rsidP="00000000" w:rsidRDefault="00000000" w:rsidRPr="00000000" w14:paraId="0000000D">
      <w:pPr>
        <w:spacing w:after="200" w:before="280" w:lineRule="auto"/>
        <w:rPr>
          <w:b w:val="1"/>
        </w:rPr>
      </w:pPr>
      <w:r w:rsidDel="00000000" w:rsidR="00000000" w:rsidRPr="00000000">
        <w:rPr>
          <w:b w:val="1"/>
          <w:rtl w:val="0"/>
        </w:rPr>
        <w:t xml:space="preserve">Rol de la persona facilitador</w:t>
      </w:r>
      <w:r w:rsidDel="00000000" w:rsidR="00000000" w:rsidRPr="00000000">
        <w:rPr>
          <w:b w:val="1"/>
          <w:rtl w:val="0"/>
        </w:rPr>
        <w:t xml:space="preserve">a</w:t>
      </w:r>
    </w:p>
    <w:p w:rsidR="00000000" w:rsidDel="00000000" w:rsidP="00000000" w:rsidRDefault="00000000" w:rsidRPr="00000000" w14:paraId="0000000E">
      <w:pPr>
        <w:rPr/>
      </w:pPr>
      <w:r w:rsidDel="00000000" w:rsidR="00000000" w:rsidRPr="00000000">
        <w:rPr>
          <w:rtl w:val="0"/>
        </w:rPr>
        <w:t xml:space="preserve">La persona facilitadora necessita temps per reunir-se amb </w:t>
      </w:r>
      <w:r w:rsidDel="00000000" w:rsidR="00000000" w:rsidRPr="00000000">
        <w:rPr>
          <w:rtl w:val="0"/>
        </w:rPr>
        <w:t xml:space="preserve">totes les persones afectades</w:t>
      </w:r>
      <w:r w:rsidDel="00000000" w:rsidR="00000000" w:rsidRPr="00000000">
        <w:rPr>
          <w:color w:val="ff0000"/>
          <w:rtl w:val="0"/>
        </w:rPr>
        <w:t xml:space="preserve"> </w:t>
      </w:r>
      <w:r w:rsidDel="00000000" w:rsidR="00000000" w:rsidRPr="00000000">
        <w:rPr>
          <w:rtl w:val="0"/>
        </w:rPr>
        <w:t xml:space="preserve">i tenir una visió de la situació actual: les postures, els sentiments i si les necessitats i expectatives estan més o menys cobertes. La seva actitud no pot ser de “col·lega”, ni de jutge, sinó neutral i empàtica. Ha de tractar la situació de forma objectiva. Des del primer moment ha de generar confiança, construir esperança i donar serenitat a cadascuna de les persones participants. També ha de contribuir a les relacions positives del grup. És a dir, ha de crear un diàleg basat en la filosofia de les pràctiques restauratives. Així, ha de ser </w:t>
      </w:r>
      <w:r w:rsidDel="00000000" w:rsidR="00000000" w:rsidRPr="00000000">
        <w:rPr>
          <w:i w:val="1"/>
          <w:rtl w:val="0"/>
        </w:rPr>
        <w:t xml:space="preserve">respectuosa</w:t>
      </w:r>
      <w:r w:rsidDel="00000000" w:rsidR="00000000" w:rsidRPr="00000000">
        <w:rPr>
          <w:rtl w:val="0"/>
        </w:rPr>
        <w:t xml:space="preserve"> (</w:t>
      </w:r>
      <w:r w:rsidDel="00000000" w:rsidR="00000000" w:rsidRPr="00000000">
        <w:rPr>
          <w:rtl w:val="0"/>
        </w:rPr>
        <w:t xml:space="preserve">diferenciar els fets de la persona</w:t>
      </w:r>
      <w:r w:rsidDel="00000000" w:rsidR="00000000" w:rsidRPr="00000000">
        <w:rPr>
          <w:rtl w:val="0"/>
        </w:rPr>
        <w:t xml:space="preserve">), </w:t>
      </w:r>
      <w:r w:rsidDel="00000000" w:rsidR="00000000" w:rsidRPr="00000000">
        <w:rPr>
          <w:i w:val="1"/>
          <w:rtl w:val="0"/>
        </w:rPr>
        <w:t xml:space="preserve">justa</w:t>
      </w:r>
      <w:r w:rsidDel="00000000" w:rsidR="00000000" w:rsidRPr="00000000">
        <w:rPr>
          <w:rtl w:val="0"/>
        </w:rPr>
        <w:t xml:space="preserve"> (amb compromís, amb explicacions i claredat d’expectatives) i </w:t>
      </w:r>
      <w:r w:rsidDel="00000000" w:rsidR="00000000" w:rsidRPr="00000000">
        <w:rPr>
          <w:i w:val="1"/>
          <w:rtl w:val="0"/>
        </w:rPr>
        <w:t xml:space="preserve">restaurativa</w:t>
      </w:r>
      <w:r w:rsidDel="00000000" w:rsidR="00000000" w:rsidRPr="00000000">
        <w:rPr>
          <w:rtl w:val="0"/>
        </w:rPr>
        <w:t xml:space="preserve"> envers la reparació del mal i la construcció de relacions.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200" w:lineRule="auto"/>
        <w:rPr>
          <w:b w:val="1"/>
        </w:rPr>
      </w:pPr>
      <w:r w:rsidDel="00000000" w:rsidR="00000000" w:rsidRPr="00000000">
        <w:rPr>
          <w:b w:val="1"/>
          <w:rtl w:val="0"/>
        </w:rPr>
        <w:t xml:space="preserve">Primera fase, prereunió</w:t>
      </w:r>
    </w:p>
    <w:p w:rsidR="00000000" w:rsidDel="00000000" w:rsidP="00000000" w:rsidRDefault="00000000" w:rsidRPr="00000000" w14:paraId="00000011">
      <w:pPr>
        <w:rPr/>
      </w:pPr>
      <w:r w:rsidDel="00000000" w:rsidR="00000000" w:rsidRPr="00000000">
        <w:rPr>
          <w:rtl w:val="0"/>
        </w:rPr>
        <w:t xml:space="preserve">El referent s’ha de reunir individualment primer amb la persona afectada i, després, amb l’alumne o alumna que ha participat en l’acció. Hi ha una sèrie de possibles preguntes que es podrien fer a la revisió amb l’alumnat</w:t>
      </w:r>
      <w:r w:rsidDel="00000000" w:rsidR="00000000" w:rsidRPr="00000000">
        <w:rPr>
          <w:color w:val="ff0000"/>
          <w:rtl w:val="0"/>
        </w:rPr>
        <w:t xml:space="preserve"> </w:t>
      </w:r>
      <w:r w:rsidDel="00000000" w:rsidR="00000000" w:rsidRPr="00000000">
        <w:rPr>
          <w:rtl w:val="0"/>
        </w:rPr>
        <w:t xml:space="preserve">victimitzat: Com ha anat aquesta darrera setmana amb ...? Què podem fer? Tens/teniu alguna idea? Què et pareixeria fer una reunió amb aquest alumne</w:t>
      </w:r>
      <w:r w:rsidDel="00000000" w:rsidR="00000000" w:rsidRPr="00000000">
        <w:rPr>
          <w:color w:val="ff0000"/>
          <w:rtl w:val="0"/>
        </w:rPr>
        <w:t xml:space="preserve"> </w:t>
      </w:r>
      <w:r w:rsidDel="00000000" w:rsidR="00000000" w:rsidRPr="00000000">
        <w:rPr>
          <w:rtl w:val="0"/>
        </w:rPr>
        <w:t xml:space="preserve">o alumna, sent-hi jo present?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S’ha d’informar del procés de la reunió restaurativa a tots els implicats: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Noto Sans" w:cs="Noto Sans" w:eastAsia="Noto Sans" w:hAnsi="Noto Sans"/>
          <w:b w:val="0"/>
          <w:i w:val="0"/>
          <w:smallCaps w:val="0"/>
          <w:strike w:val="0"/>
          <w:color w:val="000000"/>
          <w:sz w:val="20"/>
          <w:szCs w:val="20"/>
          <w:shd w:fill="auto" w:val="clear"/>
          <w:vertAlign w:val="baseline"/>
        </w:rPr>
      </w:pPr>
      <w:r w:rsidDel="00000000" w:rsidR="00000000" w:rsidRPr="00000000">
        <w:rPr>
          <w:rFonts w:ascii="Noto Sans" w:cs="Noto Sans" w:eastAsia="Noto Sans" w:hAnsi="Noto Sans"/>
          <w:b w:val="0"/>
          <w:i w:val="0"/>
          <w:smallCaps w:val="0"/>
          <w:strike w:val="0"/>
          <w:color w:val="000000"/>
          <w:sz w:val="20"/>
          <w:szCs w:val="20"/>
          <w:u w:val="none"/>
          <w:shd w:fill="auto" w:val="clear"/>
          <w:vertAlign w:val="baseline"/>
          <w:rtl w:val="0"/>
        </w:rPr>
        <w:t xml:space="preserve">Què és una reunió restaurativa.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Noto Sans" w:cs="Noto Sans" w:eastAsia="Noto Sans" w:hAnsi="Noto Sans"/>
          <w:b w:val="0"/>
          <w:i w:val="0"/>
          <w:smallCaps w:val="0"/>
          <w:strike w:val="0"/>
          <w:color w:val="000000"/>
          <w:sz w:val="20"/>
          <w:szCs w:val="20"/>
          <w:shd w:fill="auto" w:val="clear"/>
          <w:vertAlign w:val="baseline"/>
        </w:rPr>
      </w:pPr>
      <w:r w:rsidDel="00000000" w:rsidR="00000000" w:rsidRPr="00000000">
        <w:rPr>
          <w:rFonts w:ascii="Noto Sans" w:cs="Noto Sans" w:eastAsia="Noto Sans" w:hAnsi="Noto Sans"/>
          <w:b w:val="0"/>
          <w:i w:val="0"/>
          <w:smallCaps w:val="0"/>
          <w:strike w:val="0"/>
          <w:color w:val="000000"/>
          <w:sz w:val="20"/>
          <w:szCs w:val="20"/>
          <w:u w:val="none"/>
          <w:shd w:fill="auto" w:val="clear"/>
          <w:vertAlign w:val="baseline"/>
          <w:rtl w:val="0"/>
        </w:rPr>
        <w:t xml:space="preserve">Descripció del procés i dinàmica de la reunió.</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Noto Sans" w:cs="Noto Sans" w:eastAsia="Noto Sans" w:hAnsi="Noto Sans"/>
          <w:b w:val="0"/>
          <w:i w:val="0"/>
          <w:smallCaps w:val="0"/>
          <w:strike w:val="0"/>
          <w:color w:val="000000"/>
          <w:sz w:val="20"/>
          <w:szCs w:val="20"/>
          <w:shd w:fill="auto" w:val="clear"/>
          <w:vertAlign w:val="baseline"/>
        </w:rPr>
      </w:pPr>
      <w:r w:rsidDel="00000000" w:rsidR="00000000" w:rsidRPr="00000000">
        <w:rPr>
          <w:rFonts w:ascii="Noto Sans" w:cs="Noto Sans" w:eastAsia="Noto Sans" w:hAnsi="Noto Sans"/>
          <w:b w:val="0"/>
          <w:i w:val="0"/>
          <w:smallCaps w:val="0"/>
          <w:strike w:val="0"/>
          <w:color w:val="000000"/>
          <w:sz w:val="20"/>
          <w:szCs w:val="20"/>
          <w:u w:val="none"/>
          <w:shd w:fill="auto" w:val="clear"/>
          <w:vertAlign w:val="baseline"/>
          <w:rtl w:val="0"/>
        </w:rPr>
        <w:t xml:space="preserve">Qui parlarà primer i quin tipus de preguntes es faran.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Noto Sans" w:cs="Noto Sans" w:eastAsia="Noto Sans" w:hAnsi="Noto Sans"/>
          <w:b w:val="0"/>
          <w:i w:val="0"/>
          <w:smallCaps w:val="0"/>
          <w:strike w:val="0"/>
          <w:color w:val="000000"/>
          <w:sz w:val="20"/>
          <w:szCs w:val="20"/>
          <w:shd w:fill="auto" w:val="clear"/>
          <w:vertAlign w:val="baseline"/>
        </w:rPr>
      </w:pPr>
      <w:r w:rsidDel="00000000" w:rsidR="00000000" w:rsidRPr="00000000">
        <w:rPr>
          <w:rFonts w:ascii="Noto Sans" w:cs="Noto Sans" w:eastAsia="Noto Sans" w:hAnsi="Noto Sans"/>
          <w:b w:val="0"/>
          <w:i w:val="0"/>
          <w:smallCaps w:val="0"/>
          <w:strike w:val="0"/>
          <w:color w:val="000000"/>
          <w:sz w:val="20"/>
          <w:szCs w:val="20"/>
          <w:u w:val="none"/>
          <w:shd w:fill="auto" w:val="clear"/>
          <w:vertAlign w:val="baseline"/>
          <w:rtl w:val="0"/>
        </w:rPr>
        <w:t xml:space="preserve">Qui hi assistirà? S’ha de demanar si necessiten dur una persona de suport.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Noto Sans" w:cs="Noto Sans" w:eastAsia="Noto Sans" w:hAnsi="Noto Sans"/>
          <w:b w:val="0"/>
          <w:i w:val="0"/>
          <w:smallCaps w:val="0"/>
          <w:strike w:val="0"/>
          <w:color w:val="000000"/>
          <w:sz w:val="20"/>
          <w:szCs w:val="20"/>
          <w:shd w:fill="auto" w:val="clear"/>
          <w:vertAlign w:val="baseline"/>
        </w:rPr>
      </w:pPr>
      <w:r w:rsidDel="00000000" w:rsidR="00000000" w:rsidRPr="00000000">
        <w:rPr>
          <w:rFonts w:ascii="Noto Sans" w:cs="Noto Sans" w:eastAsia="Noto Sans" w:hAnsi="Noto Sans"/>
          <w:b w:val="0"/>
          <w:i w:val="0"/>
          <w:smallCaps w:val="0"/>
          <w:strike w:val="0"/>
          <w:color w:val="000000"/>
          <w:sz w:val="20"/>
          <w:szCs w:val="20"/>
          <w:u w:val="none"/>
          <w:shd w:fill="auto" w:val="clear"/>
          <w:vertAlign w:val="baseline"/>
          <w:rtl w:val="0"/>
        </w:rPr>
        <w:t xml:space="preserve">Quin serà el rol i la postura del facilitador.</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Noto Sans" w:cs="Noto Sans" w:eastAsia="Noto Sans" w:hAnsi="Noto Sans"/>
          <w:b w:val="0"/>
          <w:i w:val="0"/>
          <w:smallCaps w:val="0"/>
          <w:strike w:val="0"/>
          <w:color w:val="000000"/>
          <w:sz w:val="20"/>
          <w:szCs w:val="20"/>
          <w:shd w:fill="auto" w:val="clear"/>
          <w:vertAlign w:val="baseline"/>
        </w:rPr>
      </w:pPr>
      <w:r w:rsidDel="00000000" w:rsidR="00000000" w:rsidRPr="00000000">
        <w:rPr>
          <w:rFonts w:ascii="Noto Sans" w:cs="Noto Sans" w:eastAsia="Noto Sans" w:hAnsi="Noto Sans"/>
          <w:b w:val="0"/>
          <w:i w:val="0"/>
          <w:smallCaps w:val="0"/>
          <w:strike w:val="0"/>
          <w:color w:val="000000"/>
          <w:sz w:val="20"/>
          <w:szCs w:val="20"/>
          <w:u w:val="none"/>
          <w:shd w:fill="auto" w:val="clear"/>
          <w:vertAlign w:val="baseline"/>
          <w:rtl w:val="0"/>
        </w:rPr>
        <w:t xml:space="preserve">Consentiment.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Noto Sans" w:cs="Noto Sans" w:eastAsia="Noto Sans" w:hAnsi="Noto Sans"/>
          <w:b w:val="0"/>
          <w:i w:val="0"/>
          <w:smallCaps w:val="0"/>
          <w:strike w:val="0"/>
          <w:color w:val="000000"/>
          <w:sz w:val="20"/>
          <w:szCs w:val="20"/>
          <w:shd w:fill="auto" w:val="clear"/>
          <w:vertAlign w:val="baseline"/>
        </w:rPr>
      </w:pPr>
      <w:r w:rsidDel="00000000" w:rsidR="00000000" w:rsidRPr="00000000">
        <w:rPr>
          <w:rFonts w:ascii="Noto Sans" w:cs="Noto Sans" w:eastAsia="Noto Sans" w:hAnsi="Noto Sans"/>
          <w:b w:val="0"/>
          <w:i w:val="0"/>
          <w:smallCaps w:val="0"/>
          <w:strike w:val="0"/>
          <w:color w:val="000000"/>
          <w:sz w:val="20"/>
          <w:szCs w:val="20"/>
          <w:u w:val="none"/>
          <w:shd w:fill="auto" w:val="clear"/>
          <w:vertAlign w:val="baseline"/>
          <w:rtl w:val="0"/>
        </w:rPr>
        <w:t xml:space="preserve">On i quan tindrà lloc la reunió.</w:t>
      </w:r>
    </w:p>
    <w:p w:rsidR="00000000" w:rsidDel="00000000" w:rsidP="00000000" w:rsidRDefault="00000000" w:rsidRPr="00000000" w14:paraId="0000001C">
      <w:pPr>
        <w:ind w:left="0" w:right="0" w:firstLine="720"/>
        <w:jc w:val="both"/>
        <w:rPr>
          <w:i w:val="1"/>
          <w:highlight w:val="yellow"/>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És molt important que la participació </w:t>
      </w:r>
      <w:r w:rsidDel="00000000" w:rsidR="00000000" w:rsidRPr="00000000">
        <w:rPr>
          <w:rtl w:val="0"/>
        </w:rPr>
        <w:t xml:space="preserve">de l’alumnat</w:t>
      </w:r>
      <w:r w:rsidDel="00000000" w:rsidR="00000000" w:rsidRPr="00000000">
        <w:rPr>
          <w:rtl w:val="0"/>
        </w:rPr>
        <w:t xml:space="preserve"> sigui voluntària perquè la reunió es pugui desenvolupar amb èxit. És a dir, no els podem forçar a prendre-hi part. La persona facilitador</w:t>
      </w:r>
      <w:r w:rsidDel="00000000" w:rsidR="00000000" w:rsidRPr="00000000">
        <w:rPr>
          <w:rtl w:val="0"/>
        </w:rPr>
        <w:t xml:space="preserve">a proporciona un espai per fer un tancament positiu del conflicte. Participar-hi o no i com ho faran (amb persones de suport o no) és decisió del</w:t>
      </w:r>
      <w:r w:rsidDel="00000000" w:rsidR="00000000" w:rsidRPr="00000000">
        <w:rPr>
          <w:rtl w:val="0"/>
        </w:rPr>
        <w:t xml:space="preserve"> propi alumnat,</w:t>
      </w:r>
      <w:r w:rsidDel="00000000" w:rsidR="00000000" w:rsidRPr="00000000">
        <w:rPr>
          <w:color w:val="ff0000"/>
          <w:rtl w:val="0"/>
        </w:rPr>
        <w:t xml:space="preserve"> </w:t>
      </w:r>
      <w:r w:rsidDel="00000000" w:rsidR="00000000" w:rsidRPr="00000000">
        <w:rPr>
          <w:rtl w:val="0"/>
        </w:rPr>
        <w:t xml:space="preserve">així com valorar si la reunió restaurativa satisfarà les seves necessitats. Si algun alumne</w:t>
      </w:r>
      <w:r w:rsidDel="00000000" w:rsidR="00000000" w:rsidRPr="00000000">
        <w:rPr>
          <w:color w:val="ff0000"/>
          <w:rtl w:val="0"/>
        </w:rPr>
        <w:t xml:space="preserve"> </w:t>
      </w:r>
      <w:r w:rsidDel="00000000" w:rsidR="00000000" w:rsidRPr="00000000">
        <w:rPr>
          <w:rtl w:val="0"/>
        </w:rPr>
        <w:t xml:space="preserve">o alumna es nega a participar-hi, per la raó que sigui,la persona facilitadora ha de valorar el fet de seguir endavant amb la reunió. En el cas que hi hagi un grup incomplet d’alumnat, és imprescindible la participació de la persona afectada i almenys un dels agents implicats</w:t>
      </w:r>
      <w:r w:rsidDel="00000000" w:rsidR="00000000" w:rsidRPr="00000000">
        <w:rPr>
          <w:rtl w:val="0"/>
        </w:rPr>
        <w:t xml:space="preserve">.</w:t>
      </w:r>
    </w:p>
    <w:p w:rsidR="00000000" w:rsidDel="00000000" w:rsidP="00000000" w:rsidRDefault="00000000" w:rsidRPr="00000000" w14:paraId="0000001E">
      <w:pPr>
        <w:jc w:val="both"/>
        <w:rPr>
          <w:highlight w:val="yellow"/>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Segona fase, reunió</w:t>
      </w:r>
    </w:p>
    <w:p w:rsidR="00000000" w:rsidDel="00000000" w:rsidP="00000000" w:rsidRDefault="00000000" w:rsidRPr="00000000" w14:paraId="00000020">
      <w:pPr>
        <w:numPr>
          <w:ilvl w:val="0"/>
          <w:numId w:val="2"/>
        </w:numPr>
        <w:tabs>
          <w:tab w:val="left" w:leader="none" w:pos="0"/>
        </w:tabs>
        <w:ind w:left="566.9291338582675" w:right="0" w:hanging="360"/>
        <w:rPr>
          <w:u w:val="none"/>
        </w:rPr>
      </w:pPr>
      <w:r w:rsidDel="00000000" w:rsidR="00000000" w:rsidRPr="00000000">
        <w:rPr>
          <w:rtl w:val="0"/>
        </w:rPr>
        <w:t xml:space="preserve">La reunió ha de ser en tot moment respectuosa i justa.</w:t>
      </w:r>
    </w:p>
    <w:p w:rsidR="00000000" w:rsidDel="00000000" w:rsidP="00000000" w:rsidRDefault="00000000" w:rsidRPr="00000000" w14:paraId="00000021">
      <w:pPr>
        <w:numPr>
          <w:ilvl w:val="0"/>
          <w:numId w:val="2"/>
        </w:numPr>
        <w:tabs>
          <w:tab w:val="left" w:leader="none" w:pos="0"/>
        </w:tabs>
        <w:ind w:left="566.9291338582675" w:right="0" w:hanging="360"/>
        <w:rPr>
          <w:u w:val="none"/>
        </w:rPr>
      </w:pPr>
      <w:r w:rsidDel="00000000" w:rsidR="00000000" w:rsidRPr="00000000">
        <w:rPr>
          <w:rtl w:val="0"/>
        </w:rPr>
        <w:t xml:space="preserve">S’ha de centrar en el mal i a restaurar o construir relacions.</w:t>
      </w:r>
    </w:p>
    <w:p w:rsidR="00000000" w:rsidDel="00000000" w:rsidP="00000000" w:rsidRDefault="00000000" w:rsidRPr="00000000" w14:paraId="00000022">
      <w:pPr>
        <w:numPr>
          <w:ilvl w:val="0"/>
          <w:numId w:val="2"/>
        </w:numPr>
        <w:tabs>
          <w:tab w:val="left" w:leader="none" w:pos="0"/>
        </w:tabs>
        <w:ind w:left="566.9291338582675" w:right="0" w:hanging="360"/>
        <w:rPr>
          <w:u w:val="none"/>
        </w:rPr>
      </w:pPr>
      <w:r w:rsidDel="00000000" w:rsidR="00000000" w:rsidRPr="00000000">
        <w:rPr>
          <w:rtl w:val="0"/>
        </w:rPr>
        <w:t xml:space="preserve">Ha d’ajudar a desenvolupar l’empatia i crear l’oportunitat que els </w:t>
      </w:r>
      <w:r w:rsidDel="00000000" w:rsidR="00000000" w:rsidRPr="00000000">
        <w:rPr>
          <w:rtl w:val="0"/>
        </w:rPr>
        <w:t xml:space="preserve">agents implicats es responsabilitzin dels seus actes i reparar el mal causat (S’han complit els acords?).</w:t>
      </w:r>
    </w:p>
    <w:p w:rsidR="00000000" w:rsidDel="00000000" w:rsidP="00000000" w:rsidRDefault="00000000" w:rsidRPr="00000000" w14:paraId="00000023">
      <w:pPr>
        <w:numPr>
          <w:ilvl w:val="0"/>
          <w:numId w:val="2"/>
        </w:numPr>
        <w:tabs>
          <w:tab w:val="left" w:leader="none" w:pos="0"/>
        </w:tabs>
        <w:ind w:left="566.9291338582675" w:right="0" w:hanging="360"/>
        <w:rPr>
          <w:u w:val="none"/>
        </w:rPr>
      </w:pPr>
      <w:r w:rsidDel="00000000" w:rsidR="00000000" w:rsidRPr="00000000">
        <w:rPr>
          <w:rtl w:val="0"/>
        </w:rPr>
        <w:t xml:space="preserve">Ha de promoure el canvi de comportament positiu i ajudar a construir relacions més fortes (Què he après?).</w:t>
      </w:r>
    </w:p>
    <w:p w:rsidR="00000000" w:rsidDel="00000000" w:rsidP="00000000" w:rsidRDefault="00000000" w:rsidRPr="00000000" w14:paraId="00000024">
      <w:pPr>
        <w:numPr>
          <w:ilvl w:val="0"/>
          <w:numId w:val="2"/>
        </w:numPr>
        <w:tabs>
          <w:tab w:val="left" w:leader="none" w:pos="0"/>
        </w:tabs>
        <w:ind w:left="566.9291338582675" w:right="0" w:hanging="360"/>
        <w:rPr>
          <w:u w:val="none"/>
        </w:rPr>
      </w:pPr>
      <w:r w:rsidDel="00000000" w:rsidR="00000000" w:rsidRPr="00000000">
        <w:rPr>
          <w:rtl w:val="0"/>
        </w:rPr>
        <w:t xml:space="preserve">Ha de ser un aprenentatge que ens ajudi a créixer com a persones. (Si tornàs a passar algun fet semblant, com actuaries?)</w:t>
      </w:r>
    </w:p>
    <w:p w:rsidR="00000000" w:rsidDel="00000000" w:rsidP="00000000" w:rsidRDefault="00000000" w:rsidRPr="00000000" w14:paraId="00000025">
      <w:pPr>
        <w:ind w:left="284" w:right="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És important consultar la proposta de guió de la persona facilitadora, en què hi ha la descripció del desenvolupament de la reunió amb preguntes concretes. És important adaptar el guió al cas concret d’assetjament. Durant la reunió es pot tenir el guió davant i fins i tot llegir-lo.</w:t>
      </w:r>
    </w:p>
    <w:p w:rsidR="00000000" w:rsidDel="00000000" w:rsidP="00000000" w:rsidRDefault="00000000" w:rsidRPr="00000000" w14:paraId="00000027">
      <w:pPr>
        <w:jc w:val="both"/>
        <w:rPr>
          <w:b w:val="1"/>
          <w:highlight w:val="yellow"/>
        </w:rPr>
      </w:pPr>
      <w:r w:rsidDel="00000000" w:rsidR="00000000" w:rsidRPr="00000000">
        <w:rPr>
          <w:rtl w:val="0"/>
        </w:rPr>
      </w:r>
    </w:p>
    <w:p w:rsidR="00000000" w:rsidDel="00000000" w:rsidP="00000000" w:rsidRDefault="00000000" w:rsidRPr="00000000" w14:paraId="00000028">
      <w:pPr>
        <w:widowControl w:val="0"/>
        <w:ind w:left="0" w:right="565" w:firstLine="0"/>
        <w:rPr/>
      </w:pPr>
      <w:r w:rsidDel="00000000" w:rsidR="00000000" w:rsidRPr="00000000">
        <w:rPr>
          <w:b w:val="1"/>
          <w:rtl w:val="0"/>
        </w:rPr>
        <w:t xml:space="preserve">Guió de la persona facilitadora </w:t>
      </w:r>
      <w:r w:rsidDel="00000000" w:rsidR="00000000" w:rsidRPr="00000000">
        <w:rPr>
          <w:rtl w:val="0"/>
        </w:rPr>
        <w:t xml:space="preserve">(agressor/a = </w:t>
      </w:r>
      <w:r w:rsidDel="00000000" w:rsidR="00000000" w:rsidRPr="00000000">
        <w:rPr>
          <w:i w:val="1"/>
          <w:rtl w:val="0"/>
        </w:rPr>
        <w:t xml:space="preserve">A</w:t>
      </w:r>
      <w:r w:rsidDel="00000000" w:rsidR="00000000" w:rsidRPr="00000000">
        <w:rPr>
          <w:rtl w:val="0"/>
        </w:rPr>
        <w:t xml:space="preserve">, víctima = </w:t>
      </w:r>
      <w:r w:rsidDel="00000000" w:rsidR="00000000" w:rsidRPr="00000000">
        <w:rPr>
          <w:i w:val="1"/>
          <w:rtl w:val="0"/>
        </w:rPr>
        <w:t xml:space="preserve">V</w:t>
      </w:r>
      <w:r w:rsidDel="00000000" w:rsidR="00000000" w:rsidRPr="00000000">
        <w:rPr>
          <w:rtl w:val="0"/>
        </w:rPr>
        <w:t xml:space="preserve">)</w:t>
      </w:r>
    </w:p>
    <w:p w:rsidR="00000000" w:rsidDel="00000000" w:rsidP="00000000" w:rsidRDefault="00000000" w:rsidRPr="00000000" w14:paraId="00000029">
      <w:pPr>
        <w:rPr>
          <w:b w:val="1"/>
          <w:i w:val="1"/>
          <w:color w:val="1f497d"/>
          <w:highlight w:val="yellow"/>
        </w:rPr>
      </w:pPr>
      <w:r w:rsidDel="00000000" w:rsidR="00000000" w:rsidRPr="00000000">
        <w:rPr>
          <w:rtl w:val="0"/>
        </w:rPr>
      </w:r>
    </w:p>
    <w:p w:rsidR="00000000" w:rsidDel="00000000" w:rsidP="00000000" w:rsidRDefault="00000000" w:rsidRPr="00000000" w14:paraId="0000002A">
      <w:pPr>
        <w:spacing w:after="60" w:before="0" w:lineRule="auto"/>
        <w:ind w:left="0" w:right="567" w:firstLine="0"/>
        <w:rPr>
          <w:b w:val="1"/>
          <w:color w:val="1f497d"/>
          <w:sz w:val="20"/>
          <w:szCs w:val="20"/>
        </w:rPr>
      </w:pPr>
      <w:r w:rsidDel="00000000" w:rsidR="00000000" w:rsidRPr="00000000">
        <w:rPr>
          <w:b w:val="1"/>
          <w:color w:val="1f497d"/>
          <w:sz w:val="20"/>
          <w:szCs w:val="20"/>
          <w:rtl w:val="0"/>
        </w:rPr>
        <w:t xml:space="preserve">1. Benvinguda i introducció</w:t>
      </w:r>
    </w:p>
    <w:p w:rsidR="00000000" w:rsidDel="00000000" w:rsidP="00000000" w:rsidRDefault="00000000" w:rsidRPr="00000000" w14:paraId="0000002B">
      <w:pPr>
        <w:spacing w:after="60" w:before="0" w:lineRule="auto"/>
        <w:ind w:left="0" w:right="-264.3307086614169" w:firstLine="0"/>
        <w:rPr/>
      </w:pPr>
      <w:r w:rsidDel="00000000" w:rsidR="00000000" w:rsidRPr="00000000">
        <w:rPr>
          <w:sz w:val="20"/>
          <w:szCs w:val="20"/>
          <w:rtl w:val="0"/>
        </w:rPr>
        <w:t xml:space="preserve">— Hola, com sabeu el meu nom és … i facilitaré aquesta reunió</w:t>
      </w:r>
      <w:r w:rsidDel="00000000" w:rsidR="00000000" w:rsidRPr="00000000">
        <w:rPr>
          <w:b w:val="1"/>
          <w:sz w:val="20"/>
          <w:szCs w:val="20"/>
          <w:rtl w:val="0"/>
        </w:rPr>
        <w:t xml:space="preserve"> </w:t>
      </w:r>
      <w:r w:rsidDel="00000000" w:rsidR="00000000" w:rsidRPr="00000000">
        <w:rPr>
          <w:sz w:val="20"/>
          <w:szCs w:val="20"/>
          <w:rtl w:val="0"/>
        </w:rPr>
        <w:t xml:space="preserve">(</w:t>
      </w:r>
      <w:r w:rsidDel="00000000" w:rsidR="00000000" w:rsidRPr="00000000">
        <w:rPr>
          <w:i w:val="1"/>
          <w:sz w:val="20"/>
          <w:szCs w:val="20"/>
          <w:rtl w:val="0"/>
        </w:rPr>
        <w:t xml:space="preserve">presentau </w:t>
      </w:r>
      <w:r w:rsidDel="00000000" w:rsidR="00000000" w:rsidRPr="00000000">
        <w:rPr>
          <w:i w:val="1"/>
          <w:sz w:val="20"/>
          <w:szCs w:val="20"/>
          <w:rtl w:val="0"/>
        </w:rPr>
        <w:t xml:space="preserve">les persones participants si és necessari</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Gràcies a tots i a totes per la vostra assistència. He parlat amb vosaltres individualment sobre l’incident</w:t>
      </w:r>
      <w:r w:rsidDel="00000000" w:rsidR="00000000" w:rsidRPr="00000000">
        <w:rPr>
          <w:b w:val="1"/>
          <w:sz w:val="20"/>
          <w:szCs w:val="20"/>
          <w:rtl w:val="0"/>
        </w:rPr>
        <w:t xml:space="preserve"> </w:t>
      </w:r>
      <w:r w:rsidDel="00000000" w:rsidR="00000000" w:rsidRPr="00000000">
        <w:rPr>
          <w:i w:val="1"/>
          <w:sz w:val="20"/>
          <w:szCs w:val="20"/>
          <w:rtl w:val="0"/>
        </w:rPr>
        <w:t xml:space="preserve">(</w:t>
      </w:r>
      <w:r w:rsidDel="00000000" w:rsidR="00000000" w:rsidRPr="00000000">
        <w:rPr>
          <w:i w:val="1"/>
          <w:sz w:val="20"/>
          <w:szCs w:val="20"/>
          <w:rtl w:val="0"/>
        </w:rPr>
        <w:t xml:space="preserve">descriviu breument el que ha estat passant, indicau el període, el lloc i la natura de la infracció, sense donar més detalls</w:t>
      </w:r>
      <w:r w:rsidDel="00000000" w:rsidR="00000000" w:rsidRPr="00000000">
        <w:rPr>
          <w:i w:val="1"/>
          <w:sz w:val="20"/>
          <w:szCs w:val="20"/>
          <w:rtl w:val="0"/>
        </w:rPr>
        <w:t xml:space="preserve">. </w:t>
      </w:r>
      <w:r w:rsidDel="00000000" w:rsidR="00000000" w:rsidRPr="00000000">
        <w:rPr>
          <w:i w:val="1"/>
          <w:sz w:val="20"/>
          <w:szCs w:val="20"/>
          <w:rtl w:val="0"/>
        </w:rPr>
        <w:t xml:space="preserve">Ha de ser informació molt objectiva, amb dades que es puguin observar i on totes les persones que participin puguin estar d’acord</w:t>
      </w:r>
      <w:r w:rsidDel="00000000" w:rsidR="00000000" w:rsidRPr="00000000">
        <w:rPr>
          <w:i w:val="1"/>
          <w:sz w:val="20"/>
          <w:szCs w:val="20"/>
          <w:rtl w:val="0"/>
        </w:rPr>
        <w:t xml:space="preserv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C">
      <w:pPr>
        <w:spacing w:after="60" w:before="0" w:lineRule="auto"/>
        <w:ind w:left="0" w:right="19.1338582677173" w:firstLine="0"/>
        <w:rPr/>
      </w:pPr>
      <w:r w:rsidDel="00000000" w:rsidR="00000000" w:rsidRPr="00000000">
        <w:rPr>
          <w:sz w:val="20"/>
          <w:szCs w:val="20"/>
          <w:rtl w:val="0"/>
        </w:rPr>
        <w:t xml:space="preserve">— Sé que aquesta reunió és difícil per a vosaltres, però la vostra presència ens ajudarà a tractar l’assumpte que ens ha reunit. Aquesta és una oportunitat perquè tots i totes vosaltres prengueu part en la reparació del dany que s’ha produït. </w:t>
      </w:r>
      <w:r w:rsidDel="00000000" w:rsidR="00000000" w:rsidRPr="00000000">
        <w:rPr>
          <w:rtl w:val="0"/>
        </w:rPr>
      </w:r>
    </w:p>
    <w:p w:rsidR="00000000" w:rsidDel="00000000" w:rsidP="00000000" w:rsidRDefault="00000000" w:rsidRPr="00000000" w14:paraId="0000002D">
      <w:pPr>
        <w:spacing w:after="60" w:before="0" w:lineRule="auto"/>
        <w:ind w:left="0" w:right="19.1338582677173" w:firstLine="0"/>
        <w:rPr/>
      </w:pPr>
      <w:r w:rsidDel="00000000" w:rsidR="00000000" w:rsidRPr="00000000">
        <w:rPr>
          <w:sz w:val="20"/>
          <w:szCs w:val="20"/>
          <w:rtl w:val="0"/>
        </w:rPr>
        <w:t xml:space="preserve">— (</w:t>
      </w:r>
      <w:r w:rsidDel="00000000" w:rsidR="00000000" w:rsidRPr="00000000">
        <w:rPr>
          <w:i w:val="1"/>
          <w:sz w:val="20"/>
          <w:szCs w:val="20"/>
          <w:rtl w:val="0"/>
        </w:rPr>
        <w:t xml:space="preserve">nom de </w:t>
      </w:r>
      <w:r w:rsidDel="00000000" w:rsidR="00000000" w:rsidRPr="00000000">
        <w:rPr>
          <w:sz w:val="20"/>
          <w:szCs w:val="20"/>
          <w:rtl w:val="0"/>
        </w:rPr>
        <w:t xml:space="preserve">A)</w:t>
      </w:r>
      <w:r w:rsidDel="00000000" w:rsidR="00000000" w:rsidRPr="00000000">
        <w:rPr>
          <w:i w:val="1"/>
          <w:sz w:val="20"/>
          <w:szCs w:val="20"/>
          <w:rtl w:val="0"/>
        </w:rPr>
        <w:t xml:space="preserve"> </w:t>
      </w:r>
      <w:r w:rsidDel="00000000" w:rsidR="00000000" w:rsidRPr="00000000">
        <w:rPr>
          <w:sz w:val="20"/>
          <w:szCs w:val="20"/>
          <w:rtl w:val="0"/>
        </w:rPr>
        <w:t xml:space="preserve">ha admès la seva part. No som aquí per castigar, ni per decidir si tal persona és bona o dolenta. Durant aquesta reunió us convidaré a parlar de com vosaltres i altres persones us heu vist afectades pel que ha estat succeint. Això ens ajudarà a entendre el que es necessita perquè les coses quedin bé.M’he explicat amb claredat?</w:t>
      </w:r>
      <w:r w:rsidDel="00000000" w:rsidR="00000000" w:rsidRPr="00000000">
        <w:rPr>
          <w:rtl w:val="0"/>
        </w:rPr>
      </w:r>
    </w:p>
    <w:p w:rsidR="00000000" w:rsidDel="00000000" w:rsidP="00000000" w:rsidRDefault="00000000" w:rsidRPr="00000000" w14:paraId="0000002E">
      <w:pPr>
        <w:spacing w:after="60" w:before="0" w:lineRule="auto"/>
        <w:ind w:left="0" w:right="19.1338582677173" w:firstLine="0"/>
        <w:rPr/>
      </w:pPr>
      <w:r w:rsidDel="00000000" w:rsidR="00000000" w:rsidRPr="00000000">
        <w:rPr>
          <w:sz w:val="20"/>
          <w:szCs w:val="20"/>
          <w:rtl w:val="0"/>
        </w:rPr>
        <w:t xml:space="preserve">— Supòs que vosaltres sou aquí voluntàriament. És així? Participau de forma voluntària?</w:t>
      </w:r>
      <w:r w:rsidDel="00000000" w:rsidR="00000000" w:rsidRPr="00000000">
        <w:rPr>
          <w:b w:val="1"/>
          <w:sz w:val="20"/>
          <w:szCs w:val="20"/>
          <w:rtl w:val="0"/>
        </w:rPr>
        <w:t xml:space="preserve"> </w:t>
      </w:r>
      <w:r w:rsidDel="00000000" w:rsidR="00000000" w:rsidRPr="00000000">
        <w:rPr>
          <w:sz w:val="20"/>
          <w:szCs w:val="20"/>
          <w:rtl w:val="0"/>
        </w:rPr>
        <w:t xml:space="preserve">(</w:t>
      </w:r>
      <w:r w:rsidDel="00000000" w:rsidR="00000000" w:rsidRPr="00000000">
        <w:rPr>
          <w:i w:val="1"/>
          <w:sz w:val="20"/>
          <w:szCs w:val="20"/>
          <w:rtl w:val="0"/>
        </w:rPr>
        <w:t xml:space="preserve">demanau-ho a totes les persones  participants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F">
      <w:pPr>
        <w:ind w:left="284" w:right="19.1338582677173" w:firstLine="0"/>
        <w:rPr>
          <w:b w:val="1"/>
          <w:sz w:val="20"/>
          <w:szCs w:val="20"/>
        </w:rPr>
      </w:pPr>
      <w:r w:rsidDel="00000000" w:rsidR="00000000" w:rsidRPr="00000000">
        <w:rPr>
          <w:rtl w:val="0"/>
        </w:rPr>
      </w:r>
    </w:p>
    <w:p w:rsidR="00000000" w:rsidDel="00000000" w:rsidP="00000000" w:rsidRDefault="00000000" w:rsidRPr="00000000" w14:paraId="00000030">
      <w:pPr>
        <w:ind w:left="0" w:right="19.1338582677173" w:firstLine="0"/>
        <w:rPr/>
      </w:pPr>
      <w:r w:rsidDel="00000000" w:rsidR="00000000" w:rsidRPr="00000000">
        <w:rPr>
          <w:b w:val="1"/>
          <w:color w:val="1f497d"/>
          <w:sz w:val="20"/>
          <w:szCs w:val="20"/>
          <w:rtl w:val="0"/>
        </w:rPr>
        <w:t xml:space="preserve">2. Començau amb </w:t>
      </w:r>
      <w:r w:rsidDel="00000000" w:rsidR="00000000" w:rsidRPr="00000000">
        <w:rPr>
          <w:b w:val="1"/>
          <w:i w:val="1"/>
          <w:color w:val="1f497d"/>
          <w:sz w:val="20"/>
          <w:szCs w:val="20"/>
          <w:rtl w:val="0"/>
        </w:rPr>
        <w:t xml:space="preserve">A </w:t>
      </w:r>
      <w:r w:rsidDel="00000000" w:rsidR="00000000" w:rsidRPr="00000000">
        <w:rPr>
          <w:i w:val="1"/>
          <w:color w:val="1f497d"/>
          <w:sz w:val="20"/>
          <w:szCs w:val="20"/>
          <w:rtl w:val="0"/>
        </w:rPr>
        <w:t xml:space="preserve"> </w:t>
      </w:r>
      <w:r w:rsidDel="00000000" w:rsidR="00000000" w:rsidRPr="00000000">
        <w:rPr>
          <w:color w:val="1f497d"/>
          <w:sz w:val="20"/>
          <w:szCs w:val="20"/>
          <w:rtl w:val="0"/>
        </w:rPr>
        <w:t xml:space="preserve">(si </w:t>
      </w:r>
      <w:r w:rsidDel="00000000" w:rsidR="00000000" w:rsidRPr="00000000">
        <w:rPr>
          <w:i w:val="1"/>
          <w:color w:val="1f497d"/>
          <w:sz w:val="20"/>
          <w:szCs w:val="20"/>
          <w:rtl w:val="0"/>
        </w:rPr>
        <w:t xml:space="preserve">A</w:t>
      </w:r>
      <w:r w:rsidDel="00000000" w:rsidR="00000000" w:rsidRPr="00000000">
        <w:rPr>
          <w:color w:val="1f497d"/>
          <w:sz w:val="20"/>
          <w:szCs w:val="20"/>
          <w:rtl w:val="0"/>
        </w:rPr>
        <w:t xml:space="preserve"> són més d’un, un rere l’altre. A partir del segon </w:t>
      </w:r>
      <w:r w:rsidDel="00000000" w:rsidR="00000000" w:rsidRPr="00000000">
        <w:rPr>
          <w:i w:val="1"/>
          <w:color w:val="1f497d"/>
          <w:sz w:val="20"/>
          <w:szCs w:val="20"/>
          <w:rtl w:val="0"/>
        </w:rPr>
        <w:t xml:space="preserve">A</w:t>
      </w:r>
      <w:r w:rsidDel="00000000" w:rsidR="00000000" w:rsidRPr="00000000">
        <w:rPr>
          <w:color w:val="1f497d"/>
          <w:sz w:val="20"/>
          <w:szCs w:val="20"/>
          <w:rtl w:val="0"/>
        </w:rPr>
        <w:t xml:space="preserve"> podem ometre la descripció dels fets i simplement demanar si volen afegir res més. Les altres preguntes si és important que es facin)</w:t>
      </w:r>
      <w:r w:rsidDel="00000000" w:rsidR="00000000" w:rsidRPr="00000000">
        <w:rPr>
          <w:rtl w:val="0"/>
        </w:rPr>
      </w:r>
    </w:p>
    <w:p w:rsidR="00000000" w:rsidDel="00000000" w:rsidP="00000000" w:rsidRDefault="00000000" w:rsidRPr="00000000" w14:paraId="00000031">
      <w:pPr>
        <w:ind w:left="0" w:right="19.1338582677173" w:firstLine="0"/>
        <w:rPr/>
      </w:pPr>
      <w:r w:rsidDel="00000000" w:rsidR="00000000" w:rsidRPr="00000000">
        <w:rPr>
          <w:sz w:val="20"/>
          <w:szCs w:val="20"/>
          <w:rtl w:val="0"/>
        </w:rPr>
        <w:t xml:space="preserve">— M’agradaria començar amb en/na (</w:t>
      </w:r>
      <w:r w:rsidDel="00000000" w:rsidR="00000000" w:rsidRPr="00000000">
        <w:rPr>
          <w:i w:val="1"/>
          <w:sz w:val="20"/>
          <w:szCs w:val="20"/>
          <w:rtl w:val="0"/>
        </w:rPr>
        <w:t xml:space="preserve">nom de</w:t>
      </w:r>
      <w:r w:rsidDel="00000000" w:rsidR="00000000" w:rsidRPr="00000000">
        <w:rPr>
          <w:sz w:val="20"/>
          <w:szCs w:val="20"/>
          <w:rtl w:val="0"/>
        </w:rPr>
        <w:t xml:space="preserve"> A)  Podries dir-nos què ha estat passant i quina ha estat la teva part en l’assetjament? En aquells moments, en què estaves pensant? Què has pensat des del moment que vàrem començar a parlar del tema? De quina manera (</w:t>
      </w:r>
      <w:r w:rsidDel="00000000" w:rsidR="00000000" w:rsidRPr="00000000">
        <w:rPr>
          <w:i w:val="1"/>
          <w:sz w:val="20"/>
          <w:szCs w:val="20"/>
          <w:rtl w:val="0"/>
        </w:rPr>
        <w:t xml:space="preserve">nom </w:t>
      </w:r>
      <w:r w:rsidDel="00000000" w:rsidR="00000000" w:rsidRPr="00000000">
        <w:rPr>
          <w:sz w:val="20"/>
          <w:szCs w:val="20"/>
          <w:rtl w:val="0"/>
        </w:rPr>
        <w:t xml:space="preserve">de</w:t>
      </w:r>
      <w:r w:rsidDel="00000000" w:rsidR="00000000" w:rsidRPr="00000000">
        <w:rPr>
          <w:i w:val="1"/>
          <w:sz w:val="20"/>
          <w:szCs w:val="20"/>
          <w:rtl w:val="0"/>
        </w:rPr>
        <w:t xml:space="preserve"> </w:t>
      </w:r>
      <w:r w:rsidDel="00000000" w:rsidR="00000000" w:rsidRPr="00000000">
        <w:rPr>
          <w:sz w:val="20"/>
          <w:szCs w:val="20"/>
          <w:rtl w:val="0"/>
        </w:rPr>
        <w:t xml:space="preserve">V) i d’altres persones s’han vist afect</w:t>
      </w:r>
      <w:r w:rsidDel="00000000" w:rsidR="00000000" w:rsidRPr="00000000">
        <w:rPr>
          <w:sz w:val="20"/>
          <w:szCs w:val="20"/>
          <w:rtl w:val="0"/>
        </w:rPr>
        <w:t xml:space="preserve">ades</w:t>
      </w:r>
      <w:r w:rsidDel="00000000" w:rsidR="00000000" w:rsidRPr="00000000">
        <w:rPr>
          <w:sz w:val="20"/>
          <w:szCs w:val="20"/>
          <w:rtl w:val="0"/>
        </w:rPr>
        <w:t xml:space="preserve"> pel que heu estat fent?</w:t>
      </w:r>
      <w:r w:rsidDel="00000000" w:rsidR="00000000" w:rsidRPr="00000000">
        <w:rPr>
          <w:rtl w:val="0"/>
        </w:rPr>
      </w:r>
    </w:p>
    <w:p w:rsidR="00000000" w:rsidDel="00000000" w:rsidP="00000000" w:rsidRDefault="00000000" w:rsidRPr="00000000" w14:paraId="00000032">
      <w:pPr>
        <w:ind w:left="284" w:right="19.1338582677173" w:firstLine="0"/>
        <w:rPr>
          <w:sz w:val="20"/>
          <w:szCs w:val="20"/>
        </w:rPr>
      </w:pPr>
      <w:r w:rsidDel="00000000" w:rsidR="00000000" w:rsidRPr="00000000">
        <w:rPr>
          <w:rtl w:val="0"/>
        </w:rPr>
      </w:r>
    </w:p>
    <w:p w:rsidR="00000000" w:rsidDel="00000000" w:rsidP="00000000" w:rsidRDefault="00000000" w:rsidRPr="00000000" w14:paraId="00000033">
      <w:pPr>
        <w:ind w:left="0" w:right="19.1338582677173" w:firstLine="0"/>
        <w:rPr/>
      </w:pPr>
      <w:r w:rsidDel="00000000" w:rsidR="00000000" w:rsidRPr="00000000">
        <w:rPr>
          <w:b w:val="1"/>
          <w:color w:val="1f497d"/>
          <w:sz w:val="20"/>
          <w:szCs w:val="20"/>
          <w:rtl w:val="0"/>
        </w:rPr>
        <w:t xml:space="preserve">3. Convidau </w:t>
      </w:r>
      <w:r w:rsidDel="00000000" w:rsidR="00000000" w:rsidRPr="00000000">
        <w:rPr>
          <w:b w:val="1"/>
          <w:i w:val="1"/>
          <w:color w:val="1f497d"/>
          <w:sz w:val="20"/>
          <w:szCs w:val="20"/>
          <w:rtl w:val="0"/>
        </w:rPr>
        <w:t xml:space="preserve">V</w:t>
      </w:r>
      <w:r w:rsidDel="00000000" w:rsidR="00000000" w:rsidRPr="00000000">
        <w:rPr>
          <w:b w:val="1"/>
          <w:color w:val="1f497d"/>
          <w:sz w:val="20"/>
          <w:szCs w:val="20"/>
          <w:rtl w:val="0"/>
        </w:rPr>
        <w:t xml:space="preserve"> </w:t>
      </w:r>
      <w:r w:rsidDel="00000000" w:rsidR="00000000" w:rsidRPr="00000000">
        <w:rPr>
          <w:b w:val="1"/>
          <w:i w:val="1"/>
          <w:color w:val="1f497d"/>
          <w:sz w:val="20"/>
          <w:szCs w:val="20"/>
          <w:rtl w:val="0"/>
        </w:rPr>
        <w:t xml:space="preserve">(I)</w:t>
      </w:r>
      <w:r w:rsidDel="00000000" w:rsidR="00000000" w:rsidRPr="00000000">
        <w:rPr>
          <w:b w:val="1"/>
          <w:color w:val="1f497d"/>
          <w:sz w:val="20"/>
          <w:szCs w:val="20"/>
          <w:rtl w:val="0"/>
        </w:rPr>
        <w:t xml:space="preserve">, la seva família o persones de suport </w:t>
      </w:r>
      <w:r w:rsidDel="00000000" w:rsidR="00000000" w:rsidRPr="00000000">
        <w:rPr>
          <w:b w:val="1"/>
          <w:i w:val="1"/>
          <w:color w:val="1f497d"/>
          <w:sz w:val="20"/>
          <w:szCs w:val="20"/>
          <w:rtl w:val="0"/>
        </w:rPr>
        <w:t xml:space="preserve">(II)</w:t>
      </w:r>
      <w:r w:rsidDel="00000000" w:rsidR="00000000" w:rsidRPr="00000000">
        <w:rPr>
          <w:b w:val="1"/>
          <w:color w:val="1f497d"/>
          <w:sz w:val="20"/>
          <w:szCs w:val="20"/>
          <w:rtl w:val="0"/>
        </w:rPr>
        <w:t xml:space="preserve"> i la família de </w:t>
      </w:r>
      <w:r w:rsidDel="00000000" w:rsidR="00000000" w:rsidRPr="00000000">
        <w:rPr>
          <w:b w:val="1"/>
          <w:i w:val="1"/>
          <w:color w:val="1f497d"/>
          <w:sz w:val="20"/>
          <w:szCs w:val="20"/>
          <w:rtl w:val="0"/>
        </w:rPr>
        <w:t xml:space="preserve">A</w:t>
      </w:r>
      <w:r w:rsidDel="00000000" w:rsidR="00000000" w:rsidRPr="00000000">
        <w:rPr>
          <w:b w:val="1"/>
          <w:color w:val="1f497d"/>
          <w:sz w:val="20"/>
          <w:szCs w:val="20"/>
          <w:rtl w:val="0"/>
        </w:rPr>
        <w:t xml:space="preserve"> o persones de suport </w:t>
      </w:r>
      <w:r w:rsidDel="00000000" w:rsidR="00000000" w:rsidRPr="00000000">
        <w:rPr>
          <w:b w:val="1"/>
          <w:i w:val="1"/>
          <w:color w:val="1f497d"/>
          <w:sz w:val="20"/>
          <w:szCs w:val="20"/>
          <w:rtl w:val="0"/>
        </w:rPr>
        <w:t xml:space="preserve">(III)</w:t>
      </w:r>
      <w:r w:rsidDel="00000000" w:rsidR="00000000" w:rsidRPr="00000000">
        <w:rPr>
          <w:b w:val="1"/>
          <w:color w:val="1f497d"/>
          <w:sz w:val="20"/>
          <w:szCs w:val="20"/>
          <w:rtl w:val="0"/>
        </w:rPr>
        <w:t xml:space="preserve"> a parlar</w:t>
      </w:r>
      <w:r w:rsidDel="00000000" w:rsidR="00000000" w:rsidRPr="00000000">
        <w:rPr>
          <w:rtl w:val="0"/>
        </w:rPr>
      </w:r>
    </w:p>
    <w:p w:rsidR="00000000" w:rsidDel="00000000" w:rsidP="00000000" w:rsidRDefault="00000000" w:rsidRPr="00000000" w14:paraId="00000034">
      <w:pPr>
        <w:ind w:left="0" w:right="19.1338582677173" w:firstLine="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w:t>
      </w:r>
      <w:r w:rsidDel="00000000" w:rsidR="00000000" w:rsidRPr="00000000">
        <w:rPr>
          <w:i w:val="1"/>
          <w:sz w:val="20"/>
          <w:szCs w:val="20"/>
          <w:rtl w:val="0"/>
        </w:rPr>
        <w:t xml:space="preserve">nom de</w:t>
      </w:r>
      <w:r w:rsidDel="00000000" w:rsidR="00000000" w:rsidRPr="00000000">
        <w:rPr>
          <w:sz w:val="20"/>
          <w:szCs w:val="20"/>
          <w:rtl w:val="0"/>
        </w:rPr>
        <w:t xml:space="preserve"> V), què vares pensar quan t’adonares del que (</w:t>
      </w:r>
      <w:r w:rsidDel="00000000" w:rsidR="00000000" w:rsidRPr="00000000">
        <w:rPr>
          <w:i w:val="1"/>
          <w:sz w:val="20"/>
          <w:szCs w:val="20"/>
          <w:rtl w:val="0"/>
        </w:rPr>
        <w:t xml:space="preserve">nom de</w:t>
      </w:r>
      <w:r w:rsidDel="00000000" w:rsidR="00000000" w:rsidRPr="00000000">
        <w:rPr>
          <w:sz w:val="20"/>
          <w:szCs w:val="20"/>
          <w:rtl w:val="0"/>
        </w:rPr>
        <w:t xml:space="preserve"> A) estaven fent? Com / de quina manera t’ha afectat aquest fet? Què ha estat el més difícil per a tu? S’han complit els acords?</w:t>
      </w:r>
      <w:r w:rsidDel="00000000" w:rsidR="00000000" w:rsidRPr="00000000">
        <w:rPr>
          <w:rtl w:val="0"/>
        </w:rPr>
      </w:r>
    </w:p>
    <w:p w:rsidR="00000000" w:rsidDel="00000000" w:rsidP="00000000" w:rsidRDefault="00000000" w:rsidRPr="00000000" w14:paraId="00000035">
      <w:pPr>
        <w:ind w:left="284" w:right="19.1338582677173" w:firstLine="0"/>
        <w:rPr>
          <w:i w:val="1"/>
          <w:sz w:val="20"/>
          <w:szCs w:val="20"/>
        </w:rPr>
      </w:pPr>
      <w:r w:rsidDel="00000000" w:rsidR="00000000" w:rsidRPr="00000000">
        <w:rPr>
          <w:rtl w:val="0"/>
        </w:rPr>
      </w:r>
    </w:p>
    <w:p w:rsidR="00000000" w:rsidDel="00000000" w:rsidP="00000000" w:rsidRDefault="00000000" w:rsidRPr="00000000" w14:paraId="00000036">
      <w:pPr>
        <w:ind w:left="0" w:right="19.1338582677173" w:firstLine="0"/>
        <w:rPr/>
      </w:pPr>
      <w:r w:rsidDel="00000000" w:rsidR="00000000" w:rsidRPr="00000000">
        <w:rPr>
          <w:b w:val="1"/>
          <w:color w:val="1f497d"/>
          <w:sz w:val="20"/>
          <w:szCs w:val="20"/>
          <w:rtl w:val="0"/>
        </w:rPr>
        <w:t xml:space="preserve">4. Tornau a </w:t>
      </w:r>
      <w:r w:rsidDel="00000000" w:rsidR="00000000" w:rsidRPr="00000000">
        <w:rPr>
          <w:b w:val="1"/>
          <w:i w:val="1"/>
          <w:color w:val="1f497d"/>
          <w:sz w:val="20"/>
          <w:szCs w:val="20"/>
          <w:rtl w:val="0"/>
        </w:rPr>
        <w:t xml:space="preserve">A</w:t>
      </w:r>
      <w:r w:rsidDel="00000000" w:rsidR="00000000" w:rsidRPr="00000000">
        <w:rPr>
          <w:rtl w:val="0"/>
        </w:rPr>
      </w:r>
    </w:p>
    <w:p w:rsidR="00000000" w:rsidDel="00000000" w:rsidP="00000000" w:rsidRDefault="00000000" w:rsidRPr="00000000" w14:paraId="00000037">
      <w:pPr>
        <w:ind w:left="0" w:right="19.1338582677173" w:firstLine="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Acabes d’escoltar com (</w:t>
      </w:r>
      <w:r w:rsidDel="00000000" w:rsidR="00000000" w:rsidRPr="00000000">
        <w:rPr>
          <w:i w:val="1"/>
          <w:sz w:val="20"/>
          <w:szCs w:val="20"/>
          <w:rtl w:val="0"/>
        </w:rPr>
        <w:t xml:space="preserve">nom de</w:t>
      </w:r>
      <w:r w:rsidDel="00000000" w:rsidR="00000000" w:rsidRPr="00000000">
        <w:rPr>
          <w:sz w:val="20"/>
          <w:szCs w:val="20"/>
          <w:rtl w:val="0"/>
        </w:rPr>
        <w:t xml:space="preserve"> V) i d’altres persones  s’han vist afect</w:t>
      </w:r>
      <w:r w:rsidDel="00000000" w:rsidR="00000000" w:rsidRPr="00000000">
        <w:rPr>
          <w:sz w:val="20"/>
          <w:szCs w:val="20"/>
          <w:rtl w:val="0"/>
        </w:rPr>
        <w:t xml:space="preserve">ades</w:t>
      </w:r>
      <w:r w:rsidDel="00000000" w:rsidR="00000000" w:rsidRPr="00000000">
        <w:rPr>
          <w:sz w:val="20"/>
          <w:szCs w:val="20"/>
          <w:rtl w:val="0"/>
        </w:rPr>
        <w:t xml:space="preserve"> pel que vàreu fer. Hi ha alguna cosa que vulguis dir en aquests moments? Has complit els acords?</w:t>
      </w:r>
      <w:r w:rsidDel="00000000" w:rsidR="00000000" w:rsidRPr="00000000">
        <w:rPr>
          <w:rtl w:val="0"/>
        </w:rPr>
      </w:r>
    </w:p>
    <w:p w:rsidR="00000000" w:rsidDel="00000000" w:rsidP="00000000" w:rsidRDefault="00000000" w:rsidRPr="00000000" w14:paraId="00000038">
      <w:pPr>
        <w:ind w:left="284" w:right="19.1338582677173" w:firstLine="0"/>
        <w:rPr>
          <w:i w:val="1"/>
          <w:sz w:val="20"/>
          <w:szCs w:val="20"/>
        </w:rPr>
      </w:pPr>
      <w:r w:rsidDel="00000000" w:rsidR="00000000" w:rsidRPr="00000000">
        <w:rPr>
          <w:rtl w:val="0"/>
        </w:rPr>
      </w:r>
    </w:p>
    <w:p w:rsidR="00000000" w:rsidDel="00000000" w:rsidP="00000000" w:rsidRDefault="00000000" w:rsidRPr="00000000" w14:paraId="00000039">
      <w:pPr>
        <w:ind w:left="0" w:right="19.1338582677173" w:firstLine="0"/>
        <w:rPr/>
      </w:pPr>
      <w:r w:rsidDel="00000000" w:rsidR="00000000" w:rsidRPr="00000000">
        <w:rPr>
          <w:b w:val="1"/>
          <w:color w:val="1f497d"/>
          <w:sz w:val="20"/>
          <w:szCs w:val="20"/>
          <w:rtl w:val="0"/>
        </w:rPr>
        <w:t xml:space="preserve">5. Tornau a </w:t>
      </w:r>
      <w:r w:rsidDel="00000000" w:rsidR="00000000" w:rsidRPr="00000000">
        <w:rPr>
          <w:b w:val="1"/>
          <w:i w:val="1"/>
          <w:color w:val="1f497d"/>
          <w:sz w:val="20"/>
          <w:szCs w:val="20"/>
          <w:rtl w:val="0"/>
        </w:rPr>
        <w:t xml:space="preserve">V</w:t>
      </w:r>
      <w:r w:rsidDel="00000000" w:rsidR="00000000" w:rsidRPr="00000000">
        <w:rPr>
          <w:rtl w:val="0"/>
        </w:rPr>
      </w:r>
    </w:p>
    <w:p w:rsidR="00000000" w:rsidDel="00000000" w:rsidP="00000000" w:rsidRDefault="00000000" w:rsidRPr="00000000" w14:paraId="0000003A">
      <w:pPr>
        <w:ind w:left="0" w:right="19.1338582677173" w:firstLine="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i w:val="1"/>
          <w:sz w:val="20"/>
          <w:szCs w:val="20"/>
          <w:rtl w:val="0"/>
        </w:rPr>
        <w:t xml:space="preserve">(nom de </w:t>
      </w:r>
      <w:r w:rsidDel="00000000" w:rsidR="00000000" w:rsidRPr="00000000">
        <w:rPr>
          <w:sz w:val="20"/>
          <w:szCs w:val="20"/>
          <w:rtl w:val="0"/>
        </w:rPr>
        <w:t xml:space="preserve">V</w:t>
      </w:r>
      <w:r w:rsidDel="00000000" w:rsidR="00000000" w:rsidRPr="00000000">
        <w:rPr>
          <w:i w:val="1"/>
          <w:sz w:val="20"/>
          <w:szCs w:val="20"/>
          <w:rtl w:val="0"/>
        </w:rPr>
        <w:t xml:space="preserve">)</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què creus que ha de succeir perquè les coses quedin bé, et sentis millor?</w:t>
      </w:r>
      <w:r w:rsidDel="00000000" w:rsidR="00000000" w:rsidRPr="00000000">
        <w:rPr>
          <w:rtl w:val="0"/>
        </w:rPr>
      </w:r>
    </w:p>
    <w:p w:rsidR="00000000" w:rsidDel="00000000" w:rsidP="00000000" w:rsidRDefault="00000000" w:rsidRPr="00000000" w14:paraId="0000003B">
      <w:pPr>
        <w:ind w:left="284" w:right="19.1338582677173" w:firstLine="0"/>
        <w:rPr>
          <w:i w:val="1"/>
          <w:sz w:val="20"/>
          <w:szCs w:val="20"/>
        </w:rPr>
      </w:pPr>
      <w:r w:rsidDel="00000000" w:rsidR="00000000" w:rsidRPr="00000000">
        <w:rPr>
          <w:rtl w:val="0"/>
        </w:rPr>
      </w:r>
    </w:p>
    <w:p w:rsidR="00000000" w:rsidDel="00000000" w:rsidP="00000000" w:rsidRDefault="00000000" w:rsidRPr="00000000" w14:paraId="0000003C">
      <w:pPr>
        <w:ind w:left="0" w:right="19.1338582677173" w:firstLine="0"/>
        <w:rPr/>
      </w:pPr>
      <w:r w:rsidDel="00000000" w:rsidR="00000000" w:rsidRPr="00000000">
        <w:rPr>
          <w:b w:val="1"/>
          <w:color w:val="1f497d"/>
          <w:sz w:val="20"/>
          <w:szCs w:val="20"/>
          <w:rtl w:val="0"/>
        </w:rPr>
        <w:t xml:space="preserve">6. Tornau a</w:t>
      </w:r>
      <w:r w:rsidDel="00000000" w:rsidR="00000000" w:rsidRPr="00000000">
        <w:rPr>
          <w:b w:val="1"/>
          <w:i w:val="1"/>
          <w:color w:val="1f497d"/>
          <w:sz w:val="20"/>
          <w:szCs w:val="20"/>
          <w:rtl w:val="0"/>
        </w:rPr>
        <w:t xml:space="preserve"> A </w:t>
      </w:r>
      <w:r w:rsidDel="00000000" w:rsidR="00000000" w:rsidRPr="00000000">
        <w:rPr>
          <w:rtl w:val="0"/>
        </w:rPr>
      </w:r>
    </w:p>
    <w:p w:rsidR="00000000" w:rsidDel="00000000" w:rsidP="00000000" w:rsidRDefault="00000000" w:rsidRPr="00000000" w14:paraId="0000003D">
      <w:pPr>
        <w:ind w:left="0" w:right="19.1338582677173" w:firstLine="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i w:val="1"/>
          <w:sz w:val="20"/>
          <w:szCs w:val="20"/>
          <w:rtl w:val="0"/>
        </w:rPr>
        <w:t xml:space="preserve">(nom de A)</w:t>
      </w:r>
      <w:r w:rsidDel="00000000" w:rsidR="00000000" w:rsidRPr="00000000">
        <w:rPr>
          <w:sz w:val="20"/>
          <w:szCs w:val="20"/>
          <w:rtl w:val="0"/>
        </w:rPr>
        <w:t xml:space="preserve">, què penses sobre el que (nom de V) ha suggerit? Què creus que necessites fer ara?</w:t>
      </w:r>
      <w:r w:rsidDel="00000000" w:rsidR="00000000" w:rsidRPr="00000000">
        <w:rPr>
          <w:rtl w:val="0"/>
        </w:rPr>
      </w:r>
    </w:p>
    <w:p w:rsidR="00000000" w:rsidDel="00000000" w:rsidP="00000000" w:rsidRDefault="00000000" w:rsidRPr="00000000" w14:paraId="0000003E">
      <w:pPr>
        <w:ind w:left="284" w:right="19.1338582677173" w:firstLine="0"/>
        <w:rPr>
          <w:i w:val="1"/>
          <w:sz w:val="20"/>
          <w:szCs w:val="20"/>
        </w:rPr>
      </w:pPr>
      <w:r w:rsidDel="00000000" w:rsidR="00000000" w:rsidRPr="00000000">
        <w:rPr>
          <w:rtl w:val="0"/>
        </w:rPr>
      </w:r>
    </w:p>
    <w:p w:rsidR="00000000" w:rsidDel="00000000" w:rsidP="00000000" w:rsidRDefault="00000000" w:rsidRPr="00000000" w14:paraId="0000003F">
      <w:pPr>
        <w:ind w:left="0" w:right="19.1338582677173" w:firstLine="0"/>
        <w:rPr/>
      </w:pPr>
      <w:r w:rsidDel="00000000" w:rsidR="00000000" w:rsidRPr="00000000">
        <w:rPr>
          <w:b w:val="1"/>
          <w:color w:val="1f497d"/>
          <w:sz w:val="20"/>
          <w:szCs w:val="20"/>
          <w:rtl w:val="0"/>
        </w:rPr>
        <w:t xml:space="preserve">7. Tornau a </w:t>
      </w:r>
      <w:r w:rsidDel="00000000" w:rsidR="00000000" w:rsidRPr="00000000">
        <w:rPr>
          <w:b w:val="1"/>
          <w:i w:val="1"/>
          <w:color w:val="1f497d"/>
          <w:sz w:val="20"/>
          <w:szCs w:val="20"/>
          <w:rtl w:val="0"/>
        </w:rPr>
        <w:t xml:space="preserve">V</w:t>
      </w:r>
      <w:r w:rsidDel="00000000" w:rsidR="00000000" w:rsidRPr="00000000">
        <w:rPr>
          <w:rtl w:val="0"/>
        </w:rPr>
      </w:r>
    </w:p>
    <w:p w:rsidR="00000000" w:rsidDel="00000000" w:rsidP="00000000" w:rsidRDefault="00000000" w:rsidRPr="00000000" w14:paraId="00000040">
      <w:pPr>
        <w:ind w:left="0" w:right="19.1338582677173" w:firstLine="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Hi ha res més que pensis que podria ajudar que les coses quedin bé?</w:t>
      </w:r>
      <w:r w:rsidDel="00000000" w:rsidR="00000000" w:rsidRPr="00000000">
        <w:rPr>
          <w:rtl w:val="0"/>
        </w:rPr>
      </w:r>
    </w:p>
    <w:p w:rsidR="00000000" w:rsidDel="00000000" w:rsidP="00000000" w:rsidRDefault="00000000" w:rsidRPr="00000000" w14:paraId="00000041">
      <w:pPr>
        <w:ind w:left="284" w:right="19.1338582677173" w:firstLine="0"/>
        <w:rPr>
          <w:b w:val="1"/>
          <w:sz w:val="20"/>
          <w:szCs w:val="20"/>
        </w:rPr>
      </w:pPr>
      <w:r w:rsidDel="00000000" w:rsidR="00000000" w:rsidRPr="00000000">
        <w:rPr>
          <w:rtl w:val="0"/>
        </w:rPr>
      </w:r>
    </w:p>
    <w:p w:rsidR="00000000" w:rsidDel="00000000" w:rsidP="00000000" w:rsidRDefault="00000000" w:rsidRPr="00000000" w14:paraId="00000042">
      <w:pPr>
        <w:ind w:left="284" w:right="19.1338582677173" w:hanging="284"/>
        <w:rPr/>
      </w:pPr>
      <w:r w:rsidDel="00000000" w:rsidR="00000000" w:rsidRPr="00000000">
        <w:rPr>
          <w:b w:val="1"/>
          <w:color w:val="1f497d"/>
          <w:sz w:val="20"/>
          <w:szCs w:val="20"/>
          <w:rtl w:val="0"/>
        </w:rPr>
        <w:t xml:space="preserve">8. Tornau a </w:t>
      </w:r>
      <w:r w:rsidDel="00000000" w:rsidR="00000000" w:rsidRPr="00000000">
        <w:rPr>
          <w:b w:val="1"/>
          <w:i w:val="1"/>
          <w:color w:val="1f497d"/>
          <w:sz w:val="20"/>
          <w:szCs w:val="20"/>
          <w:rtl w:val="0"/>
        </w:rPr>
        <w:t xml:space="preserve">A</w:t>
      </w:r>
      <w:r w:rsidDel="00000000" w:rsidR="00000000" w:rsidRPr="00000000">
        <w:rPr>
          <w:rtl w:val="0"/>
        </w:rPr>
      </w:r>
    </w:p>
    <w:p w:rsidR="00000000" w:rsidDel="00000000" w:rsidP="00000000" w:rsidRDefault="00000000" w:rsidRPr="00000000" w14:paraId="00000043">
      <w:pPr>
        <w:ind w:left="0" w:right="19.1338582677173" w:firstLine="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Què heu après d’aquesta reunió?</w:t>
      </w:r>
      <w:r w:rsidDel="00000000" w:rsidR="00000000" w:rsidRPr="00000000">
        <w:rPr>
          <w:rtl w:val="0"/>
        </w:rPr>
      </w:r>
    </w:p>
    <w:p w:rsidR="00000000" w:rsidDel="00000000" w:rsidP="00000000" w:rsidRDefault="00000000" w:rsidRPr="00000000" w14:paraId="00000044">
      <w:pPr>
        <w:ind w:left="284" w:right="19.1338582677173" w:firstLine="0"/>
        <w:rPr>
          <w:b w:val="1"/>
          <w:sz w:val="20"/>
          <w:szCs w:val="20"/>
        </w:rPr>
      </w:pPr>
      <w:r w:rsidDel="00000000" w:rsidR="00000000" w:rsidRPr="00000000">
        <w:rPr>
          <w:rtl w:val="0"/>
        </w:rPr>
      </w:r>
    </w:p>
    <w:p w:rsidR="00000000" w:rsidDel="00000000" w:rsidP="00000000" w:rsidRDefault="00000000" w:rsidRPr="00000000" w14:paraId="00000045">
      <w:pPr>
        <w:ind w:left="0" w:right="19.1338582677173" w:firstLine="0"/>
        <w:rPr/>
      </w:pPr>
      <w:r w:rsidDel="00000000" w:rsidR="00000000" w:rsidRPr="00000000">
        <w:rPr>
          <w:b w:val="1"/>
          <w:color w:val="1f497d"/>
          <w:sz w:val="20"/>
          <w:szCs w:val="20"/>
          <w:rtl w:val="0"/>
        </w:rPr>
        <w:t xml:space="preserve">9. Tornau a </w:t>
      </w:r>
      <w:r w:rsidDel="00000000" w:rsidR="00000000" w:rsidRPr="00000000">
        <w:rPr>
          <w:b w:val="1"/>
          <w:i w:val="1"/>
          <w:color w:val="1f497d"/>
          <w:sz w:val="20"/>
          <w:szCs w:val="20"/>
          <w:rtl w:val="0"/>
        </w:rPr>
        <w:t xml:space="preserve">V</w:t>
      </w:r>
      <w:r w:rsidDel="00000000" w:rsidR="00000000" w:rsidRPr="00000000">
        <w:rPr>
          <w:rtl w:val="0"/>
        </w:rPr>
      </w:r>
    </w:p>
    <w:p w:rsidR="00000000" w:rsidDel="00000000" w:rsidP="00000000" w:rsidRDefault="00000000" w:rsidRPr="00000000" w14:paraId="00000046">
      <w:pPr>
        <w:ind w:left="0" w:right="19.1338582677173" w:firstLine="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Què has après d’aquesta reunió?</w:t>
      </w:r>
      <w:r w:rsidDel="00000000" w:rsidR="00000000" w:rsidRPr="00000000">
        <w:rPr>
          <w:rtl w:val="0"/>
        </w:rPr>
      </w:r>
    </w:p>
    <w:p w:rsidR="00000000" w:rsidDel="00000000" w:rsidP="00000000" w:rsidRDefault="00000000" w:rsidRPr="00000000" w14:paraId="00000047">
      <w:pPr>
        <w:ind w:left="284" w:right="19.1338582677173" w:firstLine="0"/>
        <w:rPr>
          <w:b w:val="1"/>
          <w:sz w:val="20"/>
          <w:szCs w:val="20"/>
        </w:rPr>
      </w:pPr>
      <w:r w:rsidDel="00000000" w:rsidR="00000000" w:rsidRPr="00000000">
        <w:rPr>
          <w:rtl w:val="0"/>
        </w:rPr>
      </w:r>
    </w:p>
    <w:p w:rsidR="00000000" w:rsidDel="00000000" w:rsidP="00000000" w:rsidRDefault="00000000" w:rsidRPr="00000000" w14:paraId="00000048">
      <w:pPr>
        <w:ind w:left="0" w:right="19.1338582677173" w:firstLine="0"/>
        <w:rPr>
          <w:b w:val="1"/>
          <w:color w:val="1f497d"/>
          <w:sz w:val="20"/>
          <w:szCs w:val="20"/>
        </w:rPr>
      </w:pPr>
      <w:r w:rsidDel="00000000" w:rsidR="00000000" w:rsidRPr="00000000">
        <w:rPr>
          <w:b w:val="1"/>
          <w:color w:val="1f497d"/>
          <w:sz w:val="20"/>
          <w:szCs w:val="20"/>
          <w:rtl w:val="0"/>
        </w:rPr>
        <w:t xml:space="preserve">10. Invitació final a parlar</w:t>
      </w:r>
    </w:p>
    <w:p w:rsidR="00000000" w:rsidDel="00000000" w:rsidP="00000000" w:rsidRDefault="00000000" w:rsidRPr="00000000" w14:paraId="00000049">
      <w:pPr>
        <w:ind w:left="0" w:right="19.1338582677173" w:firstLine="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Abans de tancar aquesta reunió, hi ha algú que vulgui afegir o compartir res més?</w:t>
      </w:r>
      <w:r w:rsidDel="00000000" w:rsidR="00000000" w:rsidRPr="00000000">
        <w:rPr>
          <w:rtl w:val="0"/>
        </w:rPr>
      </w:r>
    </w:p>
    <w:p w:rsidR="00000000" w:rsidDel="00000000" w:rsidP="00000000" w:rsidRDefault="00000000" w:rsidRPr="00000000" w14:paraId="0000004A">
      <w:pPr>
        <w:ind w:left="284" w:right="19.1338582677173" w:firstLine="0"/>
        <w:rPr>
          <w:b w:val="1"/>
          <w:sz w:val="20"/>
          <w:szCs w:val="20"/>
        </w:rPr>
      </w:pPr>
      <w:r w:rsidDel="00000000" w:rsidR="00000000" w:rsidRPr="00000000">
        <w:rPr>
          <w:rtl w:val="0"/>
        </w:rPr>
      </w:r>
    </w:p>
    <w:p w:rsidR="00000000" w:rsidDel="00000000" w:rsidP="00000000" w:rsidRDefault="00000000" w:rsidRPr="00000000" w14:paraId="0000004B">
      <w:pPr>
        <w:ind w:left="0" w:right="19.1338582677173" w:firstLine="0"/>
        <w:rPr>
          <w:b w:val="1"/>
          <w:color w:val="1f497d"/>
          <w:sz w:val="20"/>
          <w:szCs w:val="20"/>
        </w:rPr>
      </w:pPr>
      <w:r w:rsidDel="00000000" w:rsidR="00000000" w:rsidRPr="00000000">
        <w:rPr>
          <w:b w:val="1"/>
          <w:color w:val="1f497d"/>
          <w:sz w:val="20"/>
          <w:szCs w:val="20"/>
          <w:rtl w:val="0"/>
        </w:rPr>
        <w:t xml:space="preserve">11. Tancant la reunió </w:t>
      </w:r>
    </w:p>
    <w:p w:rsidR="00000000" w:rsidDel="00000000" w:rsidP="00000000" w:rsidRDefault="00000000" w:rsidRPr="00000000" w14:paraId="0000004C">
      <w:pPr>
        <w:ind w:left="0" w:right="19.1338582677173" w:firstLine="0"/>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Gràcies a </w:t>
      </w:r>
      <w:r w:rsidDel="00000000" w:rsidR="00000000" w:rsidRPr="00000000">
        <w:rPr>
          <w:sz w:val="20"/>
          <w:szCs w:val="20"/>
          <w:rtl w:val="0"/>
        </w:rPr>
        <w:t xml:space="preserve">tothom</w:t>
      </w:r>
      <w:r w:rsidDel="00000000" w:rsidR="00000000" w:rsidRPr="00000000">
        <w:rPr>
          <w:color w:val="ff0000"/>
          <w:sz w:val="20"/>
          <w:szCs w:val="20"/>
          <w:rtl w:val="0"/>
        </w:rPr>
        <w:t xml:space="preserve"> </w:t>
      </w:r>
      <w:r w:rsidDel="00000000" w:rsidR="00000000" w:rsidRPr="00000000">
        <w:rPr>
          <w:sz w:val="20"/>
          <w:szCs w:val="20"/>
          <w:rtl w:val="0"/>
        </w:rPr>
        <w:t xml:space="preserve">per participar en aquesta reunió d’avui. Esper que ens hagi servit a tots  i a totes per aprendre com tractar situacions conflictives d’una manera restaurativa i per no repetir fets com aquests.</w:t>
      </w:r>
    </w:p>
    <w:p w:rsidR="00000000" w:rsidDel="00000000" w:rsidP="00000000" w:rsidRDefault="00000000" w:rsidRPr="00000000" w14:paraId="0000004D">
      <w:pPr>
        <w:ind w:left="0" w:right="19.1338582677173" w:firstLine="0"/>
        <w:rPr>
          <w:sz w:val="20"/>
          <w:szCs w:val="20"/>
        </w:rPr>
      </w:pPr>
      <w:r w:rsidDel="00000000" w:rsidR="00000000" w:rsidRPr="00000000">
        <w:rPr>
          <w:rtl w:val="0"/>
        </w:rPr>
      </w:r>
    </w:p>
    <w:p w:rsidR="00000000" w:rsidDel="00000000" w:rsidP="00000000" w:rsidRDefault="00000000" w:rsidRPr="00000000" w14:paraId="0000004E">
      <w:pPr>
        <w:ind w:left="0" w:right="19.1338582677173" w:firstLine="0"/>
        <w:rPr>
          <w:sz w:val="18"/>
          <w:szCs w:val="18"/>
        </w:rPr>
      </w:pPr>
      <w:r w:rsidDel="00000000" w:rsidR="00000000" w:rsidRPr="00000000">
        <w:rPr>
          <w:i w:val="1"/>
          <w:sz w:val="16"/>
          <w:szCs w:val="16"/>
          <w:rtl w:val="0"/>
        </w:rPr>
        <w:t xml:space="preserve">Adaptació del guió facilitat per Jean Schmitz i Terry O’Connell en el Curs de pràctiques restauratives organitzat per l’Institut per a la Convivència i l’Èxit Escolar de les Illes Balears l’octubre de 2017.</w:t>
      </w:r>
      <w:r w:rsidDel="00000000" w:rsidR="00000000" w:rsidRPr="00000000">
        <w:rPr>
          <w:rtl w:val="0"/>
        </w:rPr>
      </w:r>
    </w:p>
    <w:sectPr>
      <w:footerReference r:id="rId7" w:type="default"/>
      <w:footerReference r:id="rId8" w:type="first"/>
      <w:pgSz w:h="16838" w:w="11906" w:orient="portrait"/>
      <w:pgMar w:bottom="1417.3228346456694" w:top="708.6614173228347" w:left="1417.3228346456694" w:right="1417.3228346456694" w:header="708.661417322834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w:cs="Noto Sans" w:eastAsia="Noto Sans" w:hAnsi="Noto Sans"/>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36.0" w:type="dxa"/>
      <w:jc w:val="left"/>
      <w:tblInd w:w="-1639.0" w:type="dxa"/>
      <w:tblLayout w:type="fixed"/>
      <w:tblLook w:val="0000"/>
    </w:tblPr>
    <w:tblGrid>
      <w:gridCol w:w="2723"/>
      <w:gridCol w:w="4589"/>
      <w:gridCol w:w="2724"/>
      <w:tblGridChange w:id="0">
        <w:tblGrid>
          <w:gridCol w:w="2723"/>
          <w:gridCol w:w="4589"/>
          <w:gridCol w:w="2724"/>
        </w:tblGrid>
      </w:tblGridChange>
    </w:tblGrid>
    <w:tr>
      <w:trPr>
        <w:cantSplit w:val="0"/>
        <w:trHeight w:val="1140" w:hRule="atLeast"/>
        <w:tblHeader w:val="0"/>
      </w:trPr>
      <w:tc>
        <w:tcPr>
          <w:shd w:fill="auto" w:val="clear"/>
          <w:vAlign w:val="bottom"/>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w:cs="Noto Sans" w:eastAsia="Noto Sans" w:hAnsi="Noto Sans"/>
              <w:b w:val="0"/>
              <w:i w:val="0"/>
              <w:smallCaps w:val="0"/>
              <w:strike w:val="0"/>
              <w:color w:val="000000"/>
              <w:sz w:val="15"/>
              <w:szCs w:val="15"/>
              <w:u w:val="none"/>
              <w:shd w:fill="auto" w:val="clear"/>
              <w:vertAlign w:val="baseline"/>
            </w:rPr>
          </w:pPr>
          <w:r w:rsidDel="00000000" w:rsidR="00000000" w:rsidRPr="00000000">
            <w:rPr>
              <w:rFonts w:ascii="Noto Sans" w:cs="Noto Sans" w:eastAsia="Noto Sans" w:hAnsi="Noto Sans"/>
              <w:b w:val="0"/>
              <w:i w:val="0"/>
              <w:smallCaps w:val="0"/>
              <w:strike w:val="0"/>
              <w:color w:val="000000"/>
              <w:sz w:val="15"/>
              <w:szCs w:val="15"/>
              <w:u w:val="none"/>
              <w:shd w:fill="auto" w:val="clear"/>
              <w:vertAlign w:val="baseline"/>
              <w:rtl w:val="0"/>
            </w:rPr>
            <w:t xml:space="preserve">C. del Ter, 16</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w:cs="Noto Sans" w:eastAsia="Noto Sans" w:hAnsi="Noto Sans"/>
              <w:b w:val="0"/>
              <w:i w:val="0"/>
              <w:smallCaps w:val="0"/>
              <w:strike w:val="0"/>
              <w:color w:val="000000"/>
              <w:sz w:val="15"/>
              <w:szCs w:val="15"/>
              <w:u w:val="none"/>
              <w:shd w:fill="auto" w:val="clear"/>
              <w:vertAlign w:val="baseline"/>
            </w:rPr>
          </w:pPr>
          <w:r w:rsidDel="00000000" w:rsidR="00000000" w:rsidRPr="00000000">
            <w:rPr>
              <w:rFonts w:ascii="Noto Sans" w:cs="Noto Sans" w:eastAsia="Noto Sans" w:hAnsi="Noto Sans"/>
              <w:b w:val="0"/>
              <w:i w:val="0"/>
              <w:smallCaps w:val="0"/>
              <w:strike w:val="0"/>
              <w:color w:val="000000"/>
              <w:sz w:val="15"/>
              <w:szCs w:val="15"/>
              <w:u w:val="none"/>
              <w:shd w:fill="auto" w:val="clear"/>
              <w:vertAlign w:val="baseline"/>
              <w:rtl w:val="0"/>
            </w:rPr>
            <w:t xml:space="preserve">07009 Palma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w:cs="Noto Sans" w:eastAsia="Noto Sans" w:hAnsi="Noto Sans"/>
              <w:b w:val="0"/>
              <w:i w:val="0"/>
              <w:smallCaps w:val="0"/>
              <w:strike w:val="0"/>
              <w:color w:val="000000"/>
              <w:sz w:val="15"/>
              <w:szCs w:val="15"/>
              <w:u w:val="none"/>
              <w:shd w:fill="auto" w:val="clear"/>
              <w:vertAlign w:val="baseline"/>
            </w:rPr>
          </w:pPr>
          <w:r w:rsidDel="00000000" w:rsidR="00000000" w:rsidRPr="00000000">
            <w:rPr>
              <w:rFonts w:ascii="Noto Sans" w:cs="Noto Sans" w:eastAsia="Noto Sans" w:hAnsi="Noto Sans"/>
              <w:b w:val="0"/>
              <w:i w:val="0"/>
              <w:smallCaps w:val="0"/>
              <w:strike w:val="0"/>
              <w:color w:val="000000"/>
              <w:sz w:val="15"/>
              <w:szCs w:val="15"/>
              <w:u w:val="none"/>
              <w:shd w:fill="auto" w:val="clear"/>
              <w:vertAlign w:val="baseline"/>
              <w:rtl w:val="0"/>
            </w:rPr>
            <w:t xml:space="preserve">Tel. 971 17 77 79</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w:cs="Noto Sans" w:eastAsia="Noto Sans" w:hAnsi="Noto Sans"/>
              <w:b w:val="0"/>
              <w:i w:val="0"/>
              <w:smallCaps w:val="0"/>
              <w:strike w:val="0"/>
              <w:color w:val="c30045"/>
              <w:sz w:val="15"/>
              <w:szCs w:val="15"/>
              <w:u w:val="none"/>
              <w:shd w:fill="auto" w:val="clear"/>
              <w:vertAlign w:val="baseline"/>
            </w:rPr>
          </w:pPr>
          <w:r w:rsidDel="00000000" w:rsidR="00000000" w:rsidRPr="00000000">
            <w:rPr>
              <w:rFonts w:ascii="Noto Sans" w:cs="Noto Sans" w:eastAsia="Noto Sans" w:hAnsi="Noto Sans"/>
              <w:b w:val="0"/>
              <w:i w:val="0"/>
              <w:smallCaps w:val="0"/>
              <w:strike w:val="0"/>
              <w:color w:val="c30045"/>
              <w:sz w:val="15"/>
              <w:szCs w:val="15"/>
              <w:u w:val="none"/>
              <w:shd w:fill="auto" w:val="clear"/>
              <w:vertAlign w:val="baseline"/>
              <w:rtl w:val="0"/>
            </w:rPr>
            <w:t xml:space="preserve">dgice.caib.es</w:t>
          </w:r>
        </w:p>
      </w:tc>
      <w:tc>
        <w:tcPr>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w:cs="Noto Sans" w:eastAsia="Noto Sans" w:hAnsi="Noto Sans"/>
              <w:b w:val="0"/>
              <w:i w:val="0"/>
              <w:smallCaps w:val="0"/>
              <w:strike w:val="0"/>
              <w:color w:val="000000"/>
              <w:sz w:val="15"/>
              <w:szCs w:val="15"/>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0"/>
              <w:i w:val="0"/>
              <w:smallCaps w:val="0"/>
              <w:strike w:val="0"/>
              <w:color w:val="000000"/>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tbl>
    <w:tblPr>
      <w:tblStyle w:val="Table2"/>
      <w:tblW w:w="10036.0" w:type="dxa"/>
      <w:jc w:val="left"/>
      <w:tblInd w:w="-1639.0" w:type="dxa"/>
      <w:tblLayout w:type="fixed"/>
      <w:tblLook w:val="0000"/>
    </w:tblPr>
    <w:tblGrid>
      <w:gridCol w:w="2723"/>
      <w:gridCol w:w="4589"/>
      <w:gridCol w:w="2724"/>
      <w:tblGridChange w:id="0">
        <w:tblGrid>
          <w:gridCol w:w="2723"/>
          <w:gridCol w:w="4589"/>
          <w:gridCol w:w="2724"/>
        </w:tblGrid>
      </w:tblGridChange>
    </w:tblGrid>
    <w:tr>
      <w:trPr>
        <w:cantSplit w:val="0"/>
        <w:trHeight w:val="1140" w:hRule="atLeast"/>
        <w:tblHeader w:val="0"/>
      </w:trPr>
      <w:tc>
        <w:tcPr>
          <w:shd w:fill="auto" w:val="clear"/>
          <w:vAlign w:val="bottom"/>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w:cs="Noto Sans" w:eastAsia="Noto Sans" w:hAnsi="Noto Sans"/>
              <w:b w:val="0"/>
              <w:i w:val="0"/>
              <w:smallCaps w:val="0"/>
              <w:strike w:val="0"/>
              <w:color w:val="000000"/>
              <w:sz w:val="15"/>
              <w:szCs w:val="15"/>
              <w:u w:val="none"/>
              <w:shd w:fill="auto" w:val="clear"/>
              <w:vertAlign w:val="baseline"/>
            </w:rPr>
          </w:pPr>
          <w:r w:rsidDel="00000000" w:rsidR="00000000" w:rsidRPr="00000000">
            <w:rPr>
              <w:rFonts w:ascii="Noto Sans" w:cs="Noto Sans" w:eastAsia="Noto Sans" w:hAnsi="Noto Sans"/>
              <w:b w:val="0"/>
              <w:i w:val="0"/>
              <w:smallCaps w:val="0"/>
              <w:strike w:val="0"/>
              <w:color w:val="000000"/>
              <w:sz w:val="15"/>
              <w:szCs w:val="15"/>
              <w:u w:val="none"/>
              <w:shd w:fill="auto" w:val="clear"/>
              <w:vertAlign w:val="baseline"/>
              <w:rtl w:val="0"/>
            </w:rPr>
            <w:t xml:space="preserve">C. del Ter, 16</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w:cs="Noto Sans" w:eastAsia="Noto Sans" w:hAnsi="Noto Sans"/>
              <w:b w:val="0"/>
              <w:i w:val="0"/>
              <w:smallCaps w:val="0"/>
              <w:strike w:val="0"/>
              <w:color w:val="000000"/>
              <w:sz w:val="15"/>
              <w:szCs w:val="15"/>
              <w:u w:val="none"/>
              <w:shd w:fill="auto" w:val="clear"/>
              <w:vertAlign w:val="baseline"/>
            </w:rPr>
          </w:pPr>
          <w:r w:rsidDel="00000000" w:rsidR="00000000" w:rsidRPr="00000000">
            <w:rPr>
              <w:rFonts w:ascii="Noto Sans" w:cs="Noto Sans" w:eastAsia="Noto Sans" w:hAnsi="Noto Sans"/>
              <w:b w:val="0"/>
              <w:i w:val="0"/>
              <w:smallCaps w:val="0"/>
              <w:strike w:val="0"/>
              <w:color w:val="000000"/>
              <w:sz w:val="15"/>
              <w:szCs w:val="15"/>
              <w:u w:val="none"/>
              <w:shd w:fill="auto" w:val="clear"/>
              <w:vertAlign w:val="baseline"/>
              <w:rtl w:val="0"/>
            </w:rPr>
            <w:t xml:space="preserve">07009 Palma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w:cs="Noto Sans" w:eastAsia="Noto Sans" w:hAnsi="Noto Sans"/>
              <w:b w:val="0"/>
              <w:i w:val="0"/>
              <w:smallCaps w:val="0"/>
              <w:strike w:val="0"/>
              <w:color w:val="000000"/>
              <w:sz w:val="15"/>
              <w:szCs w:val="15"/>
              <w:u w:val="none"/>
              <w:shd w:fill="auto" w:val="clear"/>
              <w:vertAlign w:val="baseline"/>
            </w:rPr>
          </w:pPr>
          <w:r w:rsidDel="00000000" w:rsidR="00000000" w:rsidRPr="00000000">
            <w:rPr>
              <w:rFonts w:ascii="Noto Sans" w:cs="Noto Sans" w:eastAsia="Noto Sans" w:hAnsi="Noto Sans"/>
              <w:b w:val="0"/>
              <w:i w:val="0"/>
              <w:smallCaps w:val="0"/>
              <w:strike w:val="0"/>
              <w:color w:val="000000"/>
              <w:sz w:val="15"/>
              <w:szCs w:val="15"/>
              <w:u w:val="none"/>
              <w:shd w:fill="auto" w:val="clear"/>
              <w:vertAlign w:val="baseline"/>
              <w:rtl w:val="0"/>
            </w:rPr>
            <w:t xml:space="preserve">Tel. 971 17 7608</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w:cs="Noto Sans" w:eastAsia="Noto Sans" w:hAnsi="Noto Sans"/>
              <w:b w:val="0"/>
              <w:i w:val="0"/>
              <w:smallCaps w:val="0"/>
              <w:strike w:val="0"/>
              <w:color w:val="c30045"/>
              <w:sz w:val="15"/>
              <w:szCs w:val="15"/>
              <w:u w:val="none"/>
              <w:shd w:fill="auto" w:val="clear"/>
              <w:vertAlign w:val="baseline"/>
            </w:rPr>
          </w:pPr>
          <w:r w:rsidDel="00000000" w:rsidR="00000000" w:rsidRPr="00000000">
            <w:rPr>
              <w:rFonts w:ascii="Noto Sans" w:cs="Noto Sans" w:eastAsia="Noto Sans" w:hAnsi="Noto Sans"/>
              <w:b w:val="0"/>
              <w:i w:val="0"/>
              <w:smallCaps w:val="0"/>
              <w:strike w:val="0"/>
              <w:color w:val="c30045"/>
              <w:sz w:val="15"/>
              <w:szCs w:val="15"/>
              <w:u w:val="none"/>
              <w:shd w:fill="auto" w:val="clear"/>
              <w:vertAlign w:val="baseline"/>
              <w:rtl w:val="0"/>
            </w:rPr>
            <w:t xml:space="preserve">convivexit@caib.es</w:t>
          </w:r>
        </w:p>
      </w:tc>
      <w:tc>
        <w:tcPr>
          <w:shd w:fill="auto"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w:cs="Noto Sans" w:eastAsia="Noto Sans" w:hAnsi="Noto Sans"/>
              <w:b w:val="0"/>
              <w:i w:val="0"/>
              <w:smallCaps w:val="0"/>
              <w:strike w:val="0"/>
              <w:color w:val="000000"/>
              <w:sz w:val="15"/>
              <w:szCs w:val="15"/>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oto Sans" w:cs="Noto Sans" w:eastAsia="Noto Sans" w:hAnsi="Noto Sans"/>
              <w:b w:val="0"/>
              <w:i w:val="0"/>
              <w:smallCaps w:val="0"/>
              <w:strike w:val="0"/>
              <w:color w:val="000000"/>
              <w:sz w:val="18"/>
              <w:szCs w:val="18"/>
              <w:u w:val="none"/>
              <w:shd w:fill="auto" w:val="clear"/>
              <w:vertAlign w:val="baseline"/>
            </w:rPr>
          </w:pPr>
          <w:r w:rsidDel="00000000" w:rsidR="00000000" w:rsidRPr="00000000">
            <w:rPr>
              <w:rFonts w:ascii="Noto Sans" w:cs="Noto Sans" w:eastAsia="Noto Sans" w:hAnsi="Noto San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oto Sans" w:cs="Noto Sans" w:eastAsia="Noto Sans" w:hAnsi="Noto Sans"/>
        <w:sz w:val="22"/>
        <w:szCs w:val="22"/>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40.0" w:type="dxa"/>
        <w:left w:w="108.0" w:type="dxa"/>
        <w:bottom w:w="0.0" w:type="dxa"/>
        <w:right w:w="108.0" w:type="dxa"/>
      </w:tblCellMar>
    </w:tblPr>
  </w:style>
  <w:style w:type="table" w:styleId="Table2">
    <w:basedOn w:val="TableNormal"/>
    <w:tblPr>
      <w:tblStyleRowBandSize w:val="1"/>
      <w:tblStyleColBandSize w:val="1"/>
      <w:tblCellMar>
        <w:top w:w="24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