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8C8" w:rsidRPr="00206D13" w:rsidRDefault="00D0743E" w:rsidP="0039397D">
      <w:pPr>
        <w:autoSpaceDE w:val="0"/>
        <w:autoSpaceDN w:val="0"/>
        <w:adjustRightInd w:val="0"/>
        <w:spacing w:before="360" w:after="360"/>
        <w:jc w:val="center"/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</w:pPr>
      <w:r w:rsidRPr="00206D13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 xml:space="preserve">solicitud de </w:t>
      </w:r>
      <w:r w:rsidR="00986494" w:rsidRPr="00206D13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exención</w:t>
      </w:r>
      <w:r w:rsidR="006F3732" w:rsidRPr="00206D13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 xml:space="preserve"> de ta</w:t>
      </w:r>
      <w:r w:rsidR="00986494" w:rsidRPr="00206D13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sa</w:t>
      </w:r>
      <w:r w:rsidR="006F3732" w:rsidRPr="00206D13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s</w:t>
      </w:r>
    </w:p>
    <w:tbl>
      <w:tblPr>
        <w:tblW w:w="10065" w:type="dxa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3758"/>
        <w:gridCol w:w="3260"/>
        <w:gridCol w:w="3047"/>
      </w:tblGrid>
      <w:tr w:rsidR="00CC2535" w:rsidRPr="006A422C" w:rsidTr="00E36133">
        <w:trPr>
          <w:jc w:val="center"/>
        </w:trPr>
        <w:tc>
          <w:tcPr>
            <w:tcW w:w="10065" w:type="dxa"/>
            <w:gridSpan w:val="3"/>
            <w:tcBorders>
              <w:top w:val="single" w:sz="18" w:space="0" w:color="FFFFFF"/>
            </w:tcBorders>
            <w:shd w:val="clear" w:color="auto" w:fill="B8CCE4"/>
          </w:tcPr>
          <w:p w:rsidR="00CC2535" w:rsidRPr="006A422C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</w:pPr>
            <w:r w:rsidRPr="006A422C"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>da</w:t>
            </w:r>
            <w:r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>to</w:t>
            </w:r>
            <w:r w:rsidRPr="006A422C"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>s de l</w:t>
            </w:r>
            <w:r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 xml:space="preserve">a </w:t>
            </w:r>
            <w:r w:rsidRPr="006A422C"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>enti</w:t>
            </w:r>
            <w:r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>d</w:t>
            </w:r>
            <w:r w:rsidRPr="006A422C"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>a</w:t>
            </w:r>
            <w:r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>d</w:t>
            </w:r>
            <w:r w:rsidRPr="006A422C"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 xml:space="preserve"> s</w:t>
            </w:r>
            <w:r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>o</w:t>
            </w:r>
            <w:r w:rsidRPr="006A422C"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>licitant</w:t>
            </w:r>
            <w:r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>e</w:t>
            </w:r>
          </w:p>
        </w:tc>
      </w:tr>
      <w:tr w:rsidR="00CC2535" w:rsidRPr="006A422C" w:rsidTr="00E36133">
        <w:trPr>
          <w:jc w:val="center"/>
        </w:trPr>
        <w:tc>
          <w:tcPr>
            <w:tcW w:w="7018" w:type="dxa"/>
            <w:gridSpan w:val="2"/>
            <w:shd w:val="clear" w:color="auto" w:fill="F2F2F2"/>
          </w:tcPr>
          <w:p w:rsidR="00CC2535" w:rsidRPr="006A422C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</w:rPr>
            </w:pP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Nom</w:t>
            </w:r>
            <w:r>
              <w:rPr>
                <w:rFonts w:ascii="Noto Sans" w:hAnsi="Noto Sans" w:cs="Noto Sans"/>
                <w:bCs/>
                <w:sz w:val="22"/>
                <w:szCs w:val="22"/>
              </w:rPr>
              <w:t>bre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 xml:space="preserve">: 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instrText xml:space="preserve"> FORMTEXT </w:instrTex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separate"/>
            </w:r>
            <w:bookmarkStart w:id="1" w:name="_GoBack"/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bookmarkEnd w:id="1"/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047" w:type="dxa"/>
            <w:shd w:val="clear" w:color="auto" w:fill="F2F2F2"/>
          </w:tcPr>
          <w:p w:rsidR="00CC2535" w:rsidRPr="006A422C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</w:rPr>
            </w:pP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 xml:space="preserve">NIF/CIF: 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instrText xml:space="preserve"> FORMTEXT </w:instrTex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separate"/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end"/>
            </w:r>
          </w:p>
        </w:tc>
      </w:tr>
      <w:tr w:rsidR="00CC2535" w:rsidRPr="006A422C" w:rsidTr="00E36133">
        <w:trPr>
          <w:jc w:val="center"/>
        </w:trPr>
        <w:tc>
          <w:tcPr>
            <w:tcW w:w="10065" w:type="dxa"/>
            <w:gridSpan w:val="3"/>
            <w:shd w:val="clear" w:color="auto" w:fill="DBE5F1"/>
          </w:tcPr>
          <w:p w:rsidR="00CC2535" w:rsidRPr="006A422C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</w:rPr>
            </w:pP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Responsable de l</w:t>
            </w:r>
            <w:r>
              <w:rPr>
                <w:rFonts w:ascii="Noto Sans" w:hAnsi="Noto Sans" w:cs="Noto Sans"/>
                <w:bCs/>
                <w:sz w:val="22"/>
                <w:szCs w:val="22"/>
              </w:rPr>
              <w:t xml:space="preserve">a 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enti</w:t>
            </w:r>
            <w:r>
              <w:rPr>
                <w:rFonts w:ascii="Noto Sans" w:hAnsi="Noto Sans" w:cs="Noto Sans"/>
                <w:bCs/>
                <w:sz w:val="22"/>
                <w:szCs w:val="22"/>
              </w:rPr>
              <w:t>d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a</w:t>
            </w:r>
            <w:r>
              <w:rPr>
                <w:rFonts w:ascii="Noto Sans" w:hAnsi="Noto Sans" w:cs="Noto Sans"/>
                <w:bCs/>
                <w:sz w:val="22"/>
                <w:szCs w:val="22"/>
              </w:rPr>
              <w:t>d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 xml:space="preserve">: 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instrText xml:space="preserve"> FORMTEXT </w:instrTex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separate"/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end"/>
            </w:r>
            <w:bookmarkEnd w:id="2"/>
          </w:p>
        </w:tc>
      </w:tr>
      <w:tr w:rsidR="00CC2535" w:rsidRPr="006A422C" w:rsidTr="00E36133">
        <w:trPr>
          <w:jc w:val="center"/>
        </w:trPr>
        <w:tc>
          <w:tcPr>
            <w:tcW w:w="10065" w:type="dxa"/>
            <w:gridSpan w:val="3"/>
            <w:shd w:val="clear" w:color="auto" w:fill="F2F2F2"/>
          </w:tcPr>
          <w:p w:rsidR="00CC2535" w:rsidRPr="006A422C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</w:rPr>
            </w:pP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Domicili</w:t>
            </w:r>
            <w:r>
              <w:rPr>
                <w:rFonts w:ascii="Noto Sans" w:hAnsi="Noto Sans" w:cs="Noto Sans"/>
                <w:bCs/>
                <w:sz w:val="22"/>
                <w:szCs w:val="22"/>
              </w:rPr>
              <w:t>o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 xml:space="preserve"> p</w:t>
            </w:r>
            <w:r>
              <w:rPr>
                <w:rFonts w:ascii="Noto Sans" w:hAnsi="Noto Sans" w:cs="Noto Sans"/>
                <w:bCs/>
                <w:sz w:val="22"/>
                <w:szCs w:val="22"/>
              </w:rPr>
              <w:t>a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ra notificacion</w:t>
            </w:r>
            <w:r>
              <w:rPr>
                <w:rFonts w:ascii="Noto Sans" w:hAnsi="Noto Sans" w:cs="Noto Sans"/>
                <w:bCs/>
                <w:sz w:val="22"/>
                <w:szCs w:val="22"/>
              </w:rPr>
              <w:t>e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 xml:space="preserve">s: 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" w:name="Texto24"/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instrText xml:space="preserve"> FORMTEXT </w:instrTex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separate"/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end"/>
            </w:r>
            <w:bookmarkEnd w:id="3"/>
          </w:p>
        </w:tc>
      </w:tr>
      <w:tr w:rsidR="00CC2535" w:rsidRPr="006A422C" w:rsidTr="00E36133">
        <w:trPr>
          <w:jc w:val="center"/>
        </w:trPr>
        <w:tc>
          <w:tcPr>
            <w:tcW w:w="3758" w:type="dxa"/>
            <w:shd w:val="clear" w:color="auto" w:fill="DBE5F1"/>
          </w:tcPr>
          <w:p w:rsidR="00CC2535" w:rsidRPr="006A422C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Có</w:t>
            </w:r>
            <w:r w:rsidRPr="006A422C">
              <w:rPr>
                <w:rFonts w:ascii="Noto Sans" w:hAnsi="Noto Sans" w:cs="Noto Sans"/>
                <w:sz w:val="22"/>
                <w:szCs w:val="22"/>
              </w:rPr>
              <w:t>di</w:t>
            </w:r>
            <w:r>
              <w:rPr>
                <w:rFonts w:ascii="Noto Sans" w:hAnsi="Noto Sans" w:cs="Noto Sans"/>
                <w:sz w:val="22"/>
                <w:szCs w:val="22"/>
              </w:rPr>
              <w:t>go</w:t>
            </w:r>
            <w:r w:rsidRPr="006A422C">
              <w:rPr>
                <w:rFonts w:ascii="Noto Sans" w:hAnsi="Noto Sans" w:cs="Noto Sans"/>
                <w:sz w:val="22"/>
                <w:szCs w:val="22"/>
              </w:rPr>
              <w:t xml:space="preserve"> postal: 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instrText xml:space="preserve"> FORMTEXT </w:instrTex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separate"/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307" w:type="dxa"/>
            <w:gridSpan w:val="2"/>
            <w:shd w:val="clear" w:color="auto" w:fill="DBE5F1"/>
          </w:tcPr>
          <w:p w:rsidR="00CC2535" w:rsidRPr="006A422C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Localid</w:t>
            </w:r>
            <w:r w:rsidRPr="006A422C">
              <w:rPr>
                <w:rFonts w:ascii="Noto Sans" w:hAnsi="Noto Sans" w:cs="Noto Sans"/>
                <w:sz w:val="22"/>
                <w:szCs w:val="22"/>
              </w:rPr>
              <w:t>a</w:t>
            </w:r>
            <w:r>
              <w:rPr>
                <w:rFonts w:ascii="Noto Sans" w:hAnsi="Noto Sans" w:cs="Noto Sans"/>
                <w:sz w:val="22"/>
                <w:szCs w:val="22"/>
              </w:rPr>
              <w:t>d</w:t>
            </w:r>
            <w:r w:rsidRPr="006A422C">
              <w:rPr>
                <w:rFonts w:ascii="Noto Sans" w:hAnsi="Noto Sans" w:cs="Noto Sans"/>
                <w:sz w:val="22"/>
                <w:szCs w:val="22"/>
              </w:rPr>
              <w:t xml:space="preserve">: 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instrText xml:space="preserve"> FORMTEXT </w:instrTex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separate"/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end"/>
            </w:r>
          </w:p>
        </w:tc>
      </w:tr>
      <w:tr w:rsidR="00CC2535" w:rsidRPr="006A422C" w:rsidTr="00E36133">
        <w:trPr>
          <w:jc w:val="center"/>
        </w:trPr>
        <w:tc>
          <w:tcPr>
            <w:tcW w:w="3758" w:type="dxa"/>
            <w:shd w:val="clear" w:color="auto" w:fill="F2F2F2"/>
          </w:tcPr>
          <w:p w:rsidR="00CC2535" w:rsidRPr="006A422C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</w:rPr>
            </w:pP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 xml:space="preserve">Teléfono: 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instrText xml:space="preserve"> FORMTEXT </w:instrTex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separate"/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6307" w:type="dxa"/>
            <w:gridSpan w:val="2"/>
            <w:shd w:val="clear" w:color="auto" w:fill="F2F2F2"/>
          </w:tcPr>
          <w:p w:rsidR="00CC2535" w:rsidRPr="006A422C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</w:rPr>
            </w:pPr>
            <w:r w:rsidRPr="006A422C">
              <w:rPr>
                <w:rFonts w:ascii="Noto Sans" w:hAnsi="Noto Sans" w:cs="Noto Sans"/>
                <w:sz w:val="22"/>
                <w:szCs w:val="22"/>
              </w:rPr>
              <w:t xml:space="preserve">Correo electrónico: </w:t>
            </w:r>
            <w:r w:rsidRPr="006A422C">
              <w:rPr>
                <w:rFonts w:ascii="Noto Sans" w:hAnsi="Noto Sans" w:cs="Noto Sans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6A422C">
              <w:rPr>
                <w:rFonts w:ascii="Noto Sans" w:hAnsi="Noto Sans" w:cs="Noto Sans"/>
                <w:sz w:val="22"/>
                <w:szCs w:val="22"/>
              </w:rPr>
              <w:instrText xml:space="preserve"> FORMTEXT </w:instrText>
            </w:r>
            <w:r w:rsidRPr="006A422C">
              <w:rPr>
                <w:rFonts w:ascii="Noto Sans" w:hAnsi="Noto Sans" w:cs="Noto Sans"/>
                <w:sz w:val="22"/>
                <w:szCs w:val="22"/>
              </w:rPr>
            </w:r>
            <w:r w:rsidRPr="006A422C">
              <w:rPr>
                <w:rFonts w:ascii="Noto Sans" w:hAnsi="Noto Sans" w:cs="Noto Sans"/>
                <w:sz w:val="22"/>
                <w:szCs w:val="22"/>
              </w:rPr>
              <w:fldChar w:fldCharType="separate"/>
            </w:r>
            <w:r w:rsidRPr="006A422C">
              <w:rPr>
                <w:rFonts w:ascii="Noto Sans" w:hAnsi="Noto Sans" w:cs="Noto Sans"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sz w:val="22"/>
                <w:szCs w:val="22"/>
              </w:rPr>
              <w:fldChar w:fldCharType="end"/>
            </w:r>
            <w:bookmarkEnd w:id="5"/>
          </w:p>
        </w:tc>
      </w:tr>
      <w:tr w:rsidR="00CC2535" w:rsidRPr="006A422C" w:rsidTr="00E36133">
        <w:trPr>
          <w:jc w:val="center"/>
        </w:trPr>
        <w:tc>
          <w:tcPr>
            <w:tcW w:w="10065" w:type="dxa"/>
            <w:gridSpan w:val="3"/>
            <w:shd w:val="clear" w:color="auto" w:fill="FFFFFF"/>
          </w:tcPr>
          <w:p w:rsidR="00CC2535" w:rsidRPr="006A422C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</w:pPr>
          </w:p>
        </w:tc>
      </w:tr>
      <w:tr w:rsidR="00CC2535" w:rsidRPr="006A422C" w:rsidTr="00E36133">
        <w:trPr>
          <w:jc w:val="center"/>
        </w:trPr>
        <w:tc>
          <w:tcPr>
            <w:tcW w:w="10065" w:type="dxa"/>
            <w:gridSpan w:val="3"/>
            <w:shd w:val="clear" w:color="auto" w:fill="B8CCE4"/>
          </w:tcPr>
          <w:p w:rsidR="00CC2535" w:rsidRPr="006A422C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/>
                <w:bCs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>dato</w:t>
            </w:r>
            <w:r w:rsidRPr="006A422C"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>s del</w:t>
            </w:r>
            <w:r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 xml:space="preserve"> </w:t>
            </w:r>
            <w:r w:rsidRPr="006A422C"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>estudi</w:t>
            </w:r>
            <w:r>
              <w:rPr>
                <w:rFonts w:ascii="Noto Sans" w:hAnsi="Noto Sans" w:cs="Noto Sans"/>
                <w:b/>
                <w:bCs/>
                <w:smallCaps/>
                <w:sz w:val="22"/>
                <w:szCs w:val="22"/>
              </w:rPr>
              <w:t>o</w:t>
            </w:r>
          </w:p>
        </w:tc>
      </w:tr>
      <w:tr w:rsidR="00CC2535" w:rsidRPr="006A422C" w:rsidTr="00E36133">
        <w:trPr>
          <w:jc w:val="center"/>
        </w:trPr>
        <w:tc>
          <w:tcPr>
            <w:tcW w:w="10065" w:type="dxa"/>
            <w:gridSpan w:val="3"/>
            <w:shd w:val="clear" w:color="auto" w:fill="F2F2F2"/>
          </w:tcPr>
          <w:p w:rsidR="00CC2535" w:rsidRPr="006A422C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i/>
                <w:sz w:val="22"/>
                <w:szCs w:val="22"/>
              </w:rPr>
            </w:pP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 xml:space="preserve">Título: 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instrText xml:space="preserve"> FORMTEXT </w:instrTex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separate"/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end"/>
            </w:r>
          </w:p>
        </w:tc>
      </w:tr>
      <w:tr w:rsidR="00CC2535" w:rsidRPr="006A422C" w:rsidTr="00E36133">
        <w:trPr>
          <w:jc w:val="center"/>
        </w:trPr>
        <w:tc>
          <w:tcPr>
            <w:tcW w:w="10065" w:type="dxa"/>
            <w:gridSpan w:val="3"/>
            <w:shd w:val="clear" w:color="auto" w:fill="DBE5F1"/>
          </w:tcPr>
          <w:p w:rsidR="00CC2535" w:rsidRPr="006A422C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</w:rPr>
            </w:pPr>
            <w:r>
              <w:rPr>
                <w:rFonts w:ascii="Noto Sans" w:hAnsi="Noto Sans" w:cs="Noto Sans"/>
                <w:bCs/>
                <w:sz w:val="22"/>
                <w:szCs w:val="22"/>
              </w:rPr>
              <w:t>Có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>di</w:t>
            </w:r>
            <w:r>
              <w:rPr>
                <w:rFonts w:ascii="Noto Sans" w:hAnsi="Noto Sans" w:cs="Noto Sans"/>
                <w:bCs/>
                <w:sz w:val="22"/>
                <w:szCs w:val="22"/>
              </w:rPr>
              <w:t>go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 xml:space="preserve"> de protocol</w:t>
            </w:r>
            <w:r>
              <w:rPr>
                <w:rFonts w:ascii="Noto Sans" w:hAnsi="Noto Sans" w:cs="Noto Sans"/>
                <w:bCs/>
                <w:sz w:val="22"/>
                <w:szCs w:val="22"/>
              </w:rPr>
              <w:t>o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t xml:space="preserve">: 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instrText xml:space="preserve"> FORMTEXT </w:instrTex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separate"/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end"/>
            </w:r>
            <w:bookmarkEnd w:id="6"/>
          </w:p>
        </w:tc>
      </w:tr>
      <w:tr w:rsidR="00CC2535" w:rsidTr="00CC2535">
        <w:trPr>
          <w:jc w:val="center"/>
        </w:trPr>
        <w:tc>
          <w:tcPr>
            <w:tcW w:w="10065" w:type="dxa"/>
            <w:gridSpan w:val="3"/>
            <w:shd w:val="clear" w:color="auto" w:fill="F2F2F2" w:themeFill="background1" w:themeFillShade="F2"/>
          </w:tcPr>
          <w:p w:rsidR="00CC2535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</w:rPr>
            </w:pPr>
            <w:r>
              <w:rPr>
                <w:rFonts w:ascii="Noto Sans" w:hAnsi="Noto Sans" w:cs="Noto Sans"/>
                <w:bCs/>
                <w:sz w:val="22"/>
                <w:szCs w:val="22"/>
              </w:rPr>
              <w:t xml:space="preserve">Promotor: 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instrText xml:space="preserve"> FORMTEXT </w:instrTex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separate"/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noProof/>
                <w:sz w:val="22"/>
                <w:szCs w:val="22"/>
              </w:rPr>
              <w:t> </w:t>
            </w:r>
            <w:r w:rsidRPr="006A422C">
              <w:rPr>
                <w:rFonts w:ascii="Noto Sans" w:hAnsi="Noto Sans" w:cs="Noto Sans"/>
                <w:bCs/>
                <w:sz w:val="22"/>
                <w:szCs w:val="22"/>
              </w:rPr>
              <w:fldChar w:fldCharType="end"/>
            </w:r>
          </w:p>
        </w:tc>
      </w:tr>
    </w:tbl>
    <w:p w:rsidR="004978C8" w:rsidRPr="00D94BF3" w:rsidRDefault="00905401" w:rsidP="00CC2535">
      <w:pPr>
        <w:pStyle w:val="Textoindependiente"/>
        <w:spacing w:before="120" w:line="276" w:lineRule="auto"/>
        <w:ind w:left="-567" w:right="-568"/>
        <w:rPr>
          <w:rFonts w:ascii="Noto Sans" w:hAnsi="Noto Sans" w:cs="Noto Sans"/>
          <w:sz w:val="22"/>
          <w:szCs w:val="22"/>
          <w:lang w:val="es-ES"/>
        </w:rPr>
      </w:pPr>
      <w:r w:rsidRPr="00D94BF3">
        <w:rPr>
          <w:rFonts w:ascii="Noto Sans" w:hAnsi="Noto Sans" w:cs="Noto Sans"/>
          <w:sz w:val="22"/>
          <w:szCs w:val="22"/>
          <w:lang w:val="es-ES"/>
        </w:rPr>
        <w:t>SOLI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>CIT</w:t>
      </w:r>
      <w:r w:rsidRPr="00D94BF3">
        <w:rPr>
          <w:rFonts w:ascii="Noto Sans" w:hAnsi="Noto Sans" w:cs="Noto Sans"/>
          <w:sz w:val="22"/>
          <w:szCs w:val="22"/>
          <w:lang w:val="es-ES"/>
        </w:rPr>
        <w:t>O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>:</w:t>
      </w:r>
    </w:p>
    <w:p w:rsidR="004978C8" w:rsidRPr="00D94BF3" w:rsidRDefault="00905401" w:rsidP="00CC2535">
      <w:pPr>
        <w:pStyle w:val="Textoindependiente"/>
        <w:spacing w:line="276" w:lineRule="auto"/>
        <w:ind w:left="-567" w:right="-568"/>
        <w:jc w:val="both"/>
        <w:rPr>
          <w:rFonts w:ascii="Noto Sans" w:hAnsi="Noto Sans" w:cs="Noto Sans"/>
          <w:sz w:val="22"/>
          <w:szCs w:val="22"/>
          <w:lang w:val="es-ES"/>
        </w:rPr>
      </w:pPr>
      <w:r w:rsidRPr="00D94BF3">
        <w:rPr>
          <w:rFonts w:ascii="Noto Sans" w:hAnsi="Noto Sans" w:cs="Noto Sans"/>
          <w:sz w:val="22"/>
          <w:szCs w:val="22"/>
          <w:lang w:val="es-ES"/>
        </w:rPr>
        <w:t xml:space="preserve">La 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>exe</w:t>
      </w:r>
      <w:r w:rsidRPr="00D94BF3">
        <w:rPr>
          <w:rFonts w:ascii="Noto Sans" w:hAnsi="Noto Sans" w:cs="Noto Sans"/>
          <w:sz w:val="22"/>
          <w:szCs w:val="22"/>
          <w:lang w:val="es-ES"/>
        </w:rPr>
        <w:t>nc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>ió</w:t>
      </w:r>
      <w:r w:rsidRPr="00D94BF3">
        <w:rPr>
          <w:rFonts w:ascii="Noto Sans" w:hAnsi="Noto Sans" w:cs="Noto Sans"/>
          <w:sz w:val="22"/>
          <w:szCs w:val="22"/>
          <w:lang w:val="es-ES"/>
        </w:rPr>
        <w:t>n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 xml:space="preserve"> de ta</w:t>
      </w:r>
      <w:r w:rsidRPr="00D94BF3">
        <w:rPr>
          <w:rFonts w:ascii="Noto Sans" w:hAnsi="Noto Sans" w:cs="Noto Sans"/>
          <w:sz w:val="22"/>
          <w:szCs w:val="22"/>
          <w:lang w:val="es-ES"/>
        </w:rPr>
        <w:t>sa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 xml:space="preserve">s </w:t>
      </w:r>
      <w:r w:rsidR="00AF7E6D" w:rsidRPr="00D94BF3">
        <w:rPr>
          <w:rFonts w:ascii="Noto Sans" w:hAnsi="Noto Sans" w:cs="Noto Sans"/>
          <w:sz w:val="22"/>
          <w:szCs w:val="22"/>
          <w:lang w:val="es-ES"/>
        </w:rPr>
        <w:t>p</w:t>
      </w:r>
      <w:r w:rsidRPr="00D94BF3">
        <w:rPr>
          <w:rFonts w:ascii="Noto Sans" w:hAnsi="Noto Sans" w:cs="Noto Sans"/>
          <w:sz w:val="22"/>
          <w:szCs w:val="22"/>
          <w:lang w:val="es-ES"/>
        </w:rPr>
        <w:t>a</w:t>
      </w:r>
      <w:r w:rsidR="00AF7E6D" w:rsidRPr="00D94BF3">
        <w:rPr>
          <w:rFonts w:ascii="Noto Sans" w:hAnsi="Noto Sans" w:cs="Noto Sans"/>
          <w:sz w:val="22"/>
          <w:szCs w:val="22"/>
          <w:lang w:val="es-ES"/>
        </w:rPr>
        <w:t>ra l</w:t>
      </w:r>
      <w:r w:rsidRPr="00D94BF3">
        <w:rPr>
          <w:rFonts w:ascii="Noto Sans" w:hAnsi="Noto Sans" w:cs="Noto Sans"/>
          <w:sz w:val="22"/>
          <w:szCs w:val="22"/>
          <w:lang w:val="es-ES"/>
        </w:rPr>
        <w:t>a e</w:t>
      </w:r>
      <w:r w:rsidR="00AF7E6D" w:rsidRPr="00D94BF3">
        <w:rPr>
          <w:rFonts w:ascii="Noto Sans" w:hAnsi="Noto Sans" w:cs="Noto Sans"/>
          <w:sz w:val="22"/>
          <w:szCs w:val="22"/>
          <w:lang w:val="es-ES"/>
        </w:rPr>
        <w:t>valuació</w:t>
      </w:r>
      <w:r w:rsidRPr="00D94BF3">
        <w:rPr>
          <w:rFonts w:ascii="Noto Sans" w:hAnsi="Noto Sans" w:cs="Noto Sans"/>
          <w:sz w:val="22"/>
          <w:szCs w:val="22"/>
          <w:lang w:val="es-ES"/>
        </w:rPr>
        <w:t>n</w:t>
      </w:r>
      <w:r w:rsidR="00644E1A" w:rsidRPr="00D94BF3">
        <w:rPr>
          <w:rFonts w:ascii="Noto Sans" w:hAnsi="Noto Sans" w:cs="Noto Sans"/>
          <w:sz w:val="22"/>
          <w:szCs w:val="22"/>
          <w:lang w:val="es-ES"/>
        </w:rPr>
        <w:t xml:space="preserve"> de este</w:t>
      </w:r>
      <w:r w:rsidRPr="00D94BF3">
        <w:rPr>
          <w:rFonts w:ascii="Noto Sans" w:hAnsi="Noto Sans" w:cs="Noto Sans"/>
          <w:sz w:val="22"/>
          <w:szCs w:val="22"/>
          <w:lang w:val="es-ES"/>
        </w:rPr>
        <w:t xml:space="preserve"> </w:t>
      </w:r>
      <w:r w:rsidR="00AF7E6D" w:rsidRPr="00D94BF3">
        <w:rPr>
          <w:rFonts w:ascii="Noto Sans" w:hAnsi="Noto Sans" w:cs="Noto Sans"/>
          <w:sz w:val="22"/>
          <w:szCs w:val="22"/>
          <w:lang w:val="es-ES"/>
        </w:rPr>
        <w:t>estudi</w:t>
      </w:r>
      <w:r w:rsidRPr="00D94BF3">
        <w:rPr>
          <w:rFonts w:ascii="Noto Sans" w:hAnsi="Noto Sans" w:cs="Noto Sans"/>
          <w:sz w:val="22"/>
          <w:szCs w:val="22"/>
          <w:lang w:val="es-ES"/>
        </w:rPr>
        <w:t>o</w:t>
      </w:r>
      <w:r w:rsidR="00AF7E6D" w:rsidRPr="00D94BF3">
        <w:rPr>
          <w:rFonts w:ascii="Noto Sans" w:hAnsi="Noto Sans" w:cs="Noto Sans"/>
          <w:sz w:val="22"/>
          <w:szCs w:val="22"/>
          <w:lang w:val="es-ES"/>
        </w:rPr>
        <w:t xml:space="preserve">, </w:t>
      </w:r>
      <w:r w:rsidRPr="00D94BF3">
        <w:rPr>
          <w:rFonts w:ascii="Noto Sans" w:hAnsi="Noto Sans" w:cs="Noto Sans"/>
          <w:sz w:val="22"/>
          <w:szCs w:val="22"/>
          <w:lang w:val="es-ES"/>
        </w:rPr>
        <w:t>y</w:t>
      </w:r>
      <w:r w:rsidR="00AF7E6D" w:rsidRPr="00D94BF3">
        <w:rPr>
          <w:rFonts w:ascii="Noto Sans" w:hAnsi="Noto Sans" w:cs="Noto Sans"/>
          <w:sz w:val="22"/>
          <w:szCs w:val="22"/>
          <w:lang w:val="es-ES"/>
        </w:rPr>
        <w:t>a que el promotor</w:t>
      </w:r>
      <w:r w:rsidRPr="00D94BF3">
        <w:rPr>
          <w:rFonts w:ascii="Noto Sans" w:hAnsi="Noto Sans" w:cs="Noto Sans"/>
          <w:sz w:val="22"/>
          <w:szCs w:val="22"/>
          <w:lang w:val="es-ES"/>
        </w:rPr>
        <w:t xml:space="preserve"> e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>s un grup</w:t>
      </w:r>
      <w:r w:rsidRPr="00D94BF3">
        <w:rPr>
          <w:rFonts w:ascii="Noto Sans" w:hAnsi="Noto Sans" w:cs="Noto Sans"/>
          <w:sz w:val="22"/>
          <w:szCs w:val="22"/>
          <w:lang w:val="es-ES"/>
        </w:rPr>
        <w:t>o de cooperativo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>s s</w:t>
      </w:r>
      <w:r w:rsidRPr="00D94BF3">
        <w:rPr>
          <w:rFonts w:ascii="Noto Sans" w:hAnsi="Noto Sans" w:cs="Noto Sans"/>
          <w:sz w:val="22"/>
          <w:szCs w:val="22"/>
          <w:lang w:val="es-ES"/>
        </w:rPr>
        <w:t>i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 xml:space="preserve">n </w:t>
      </w:r>
      <w:r w:rsidRPr="00D94BF3">
        <w:rPr>
          <w:rFonts w:ascii="Noto Sans" w:hAnsi="Noto Sans" w:cs="Noto Sans"/>
          <w:sz w:val="22"/>
          <w:szCs w:val="22"/>
          <w:lang w:val="es-ES"/>
        </w:rPr>
        <w:t>á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>nim</w:t>
      </w:r>
      <w:r w:rsidRPr="00D94BF3">
        <w:rPr>
          <w:rFonts w:ascii="Noto Sans" w:hAnsi="Noto Sans" w:cs="Noto Sans"/>
          <w:sz w:val="22"/>
          <w:szCs w:val="22"/>
          <w:lang w:val="es-ES"/>
        </w:rPr>
        <w:t>o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 xml:space="preserve"> de lucr</w:t>
      </w:r>
      <w:r w:rsidRPr="00D94BF3">
        <w:rPr>
          <w:rFonts w:ascii="Noto Sans" w:hAnsi="Noto Sans" w:cs="Noto Sans"/>
          <w:sz w:val="22"/>
          <w:szCs w:val="22"/>
          <w:lang w:val="es-ES"/>
        </w:rPr>
        <w:t>o</w:t>
      </w:r>
      <w:r w:rsidR="00D10E22">
        <w:rPr>
          <w:rFonts w:ascii="Noto Sans" w:hAnsi="Noto Sans" w:cs="Noto Sans"/>
          <w:sz w:val="22"/>
          <w:szCs w:val="22"/>
          <w:lang w:val="es-ES"/>
        </w:rPr>
        <w:t xml:space="preserve"> o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 xml:space="preserve"> la </w:t>
      </w:r>
      <w:r w:rsidRPr="00D94BF3">
        <w:rPr>
          <w:rFonts w:ascii="Noto Sans" w:hAnsi="Noto Sans" w:cs="Noto Sans"/>
          <w:sz w:val="22"/>
          <w:szCs w:val="22"/>
          <w:lang w:val="es-ES"/>
        </w:rPr>
        <w:t>misma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 xml:space="preserve"> administració</w:t>
      </w:r>
      <w:r w:rsidRPr="00D94BF3">
        <w:rPr>
          <w:rFonts w:ascii="Noto Sans" w:hAnsi="Noto Sans" w:cs="Noto Sans"/>
          <w:sz w:val="22"/>
          <w:szCs w:val="22"/>
          <w:lang w:val="es-ES"/>
        </w:rPr>
        <w:t>n pública y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 xml:space="preserve"> s</w:t>
      </w:r>
      <w:r w:rsidRPr="00D94BF3">
        <w:rPr>
          <w:rFonts w:ascii="Noto Sans" w:hAnsi="Noto Sans" w:cs="Noto Sans"/>
          <w:sz w:val="22"/>
          <w:szCs w:val="22"/>
          <w:lang w:val="es-ES"/>
        </w:rPr>
        <w:t>e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 xml:space="preserve"> trata d</w:t>
      </w:r>
      <w:r w:rsidRPr="00D94BF3">
        <w:rPr>
          <w:rFonts w:ascii="Noto Sans" w:hAnsi="Noto Sans" w:cs="Noto Sans"/>
          <w:sz w:val="22"/>
          <w:szCs w:val="22"/>
          <w:lang w:val="es-ES"/>
        </w:rPr>
        <w:t xml:space="preserve">e 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>una investigació</w:t>
      </w:r>
      <w:r w:rsidRPr="00D94BF3">
        <w:rPr>
          <w:rFonts w:ascii="Noto Sans" w:hAnsi="Noto Sans" w:cs="Noto Sans"/>
          <w:sz w:val="22"/>
          <w:szCs w:val="22"/>
          <w:lang w:val="es-ES"/>
        </w:rPr>
        <w:t>n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 xml:space="preserve"> s</w:t>
      </w:r>
      <w:r w:rsidRPr="00D94BF3">
        <w:rPr>
          <w:rFonts w:ascii="Noto Sans" w:hAnsi="Noto Sans" w:cs="Noto Sans"/>
          <w:sz w:val="22"/>
          <w:szCs w:val="22"/>
          <w:lang w:val="es-ES"/>
        </w:rPr>
        <w:t>i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>n finali</w:t>
      </w:r>
      <w:r w:rsidRPr="00D94BF3">
        <w:rPr>
          <w:rFonts w:ascii="Noto Sans" w:hAnsi="Noto Sans" w:cs="Noto Sans"/>
          <w:sz w:val="22"/>
          <w:szCs w:val="22"/>
          <w:lang w:val="es-ES"/>
        </w:rPr>
        <w:t>d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>a</w:t>
      </w:r>
      <w:r w:rsidRPr="00D94BF3">
        <w:rPr>
          <w:rFonts w:ascii="Noto Sans" w:hAnsi="Noto Sans" w:cs="Noto Sans"/>
          <w:sz w:val="22"/>
          <w:szCs w:val="22"/>
          <w:lang w:val="es-ES"/>
        </w:rPr>
        <w:t>d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 xml:space="preserve"> comercial.</w:t>
      </w:r>
    </w:p>
    <w:p w:rsidR="004978C8" w:rsidRPr="00D94BF3" w:rsidRDefault="004978C8" w:rsidP="00CC2535">
      <w:pPr>
        <w:pStyle w:val="Textoindependiente"/>
        <w:spacing w:line="276" w:lineRule="auto"/>
        <w:ind w:left="-567" w:right="-568"/>
        <w:jc w:val="both"/>
        <w:rPr>
          <w:rFonts w:ascii="Noto Sans" w:hAnsi="Noto Sans" w:cs="Noto Sans"/>
          <w:sz w:val="22"/>
          <w:szCs w:val="22"/>
          <w:lang w:val="es-ES"/>
        </w:rPr>
      </w:pPr>
      <w:r w:rsidRPr="00D94BF3">
        <w:rPr>
          <w:rFonts w:ascii="Noto Sans" w:hAnsi="Noto Sans" w:cs="Noto Sans"/>
          <w:sz w:val="22"/>
          <w:szCs w:val="22"/>
          <w:lang w:val="es-ES"/>
        </w:rPr>
        <w:t>En est</w:t>
      </w:r>
      <w:r w:rsidR="00905401" w:rsidRPr="00D94BF3">
        <w:rPr>
          <w:rFonts w:ascii="Noto Sans" w:hAnsi="Noto Sans" w:cs="Noto Sans"/>
          <w:sz w:val="22"/>
          <w:szCs w:val="22"/>
          <w:lang w:val="es-ES"/>
        </w:rPr>
        <w:t>e</w:t>
      </w:r>
      <w:r w:rsidRPr="00D94BF3">
        <w:rPr>
          <w:rFonts w:ascii="Noto Sans" w:hAnsi="Noto Sans" w:cs="Noto Sans"/>
          <w:sz w:val="22"/>
          <w:szCs w:val="22"/>
          <w:lang w:val="es-ES"/>
        </w:rPr>
        <w:t xml:space="preserve"> estudi</w:t>
      </w:r>
      <w:r w:rsidR="00905401" w:rsidRPr="00D94BF3">
        <w:rPr>
          <w:rFonts w:ascii="Noto Sans" w:hAnsi="Noto Sans" w:cs="Noto Sans"/>
          <w:sz w:val="22"/>
          <w:szCs w:val="22"/>
          <w:lang w:val="es-ES"/>
        </w:rPr>
        <w:t>o</w:t>
      </w:r>
      <w:r w:rsidRPr="00D94BF3">
        <w:rPr>
          <w:rFonts w:ascii="Noto Sans" w:hAnsi="Noto Sans" w:cs="Noto Sans"/>
          <w:sz w:val="22"/>
          <w:szCs w:val="22"/>
          <w:lang w:val="es-ES"/>
        </w:rPr>
        <w:t xml:space="preserve">, </w:t>
      </w:r>
      <w:r w:rsidR="00905401" w:rsidRPr="00D94BF3">
        <w:rPr>
          <w:rFonts w:ascii="Noto Sans" w:hAnsi="Noto Sans" w:cs="Noto Sans"/>
          <w:sz w:val="22"/>
          <w:szCs w:val="22"/>
          <w:lang w:val="es-ES"/>
        </w:rPr>
        <w:t>ni</w:t>
      </w:r>
      <w:r w:rsidRPr="00D94BF3">
        <w:rPr>
          <w:rFonts w:ascii="Noto Sans" w:hAnsi="Noto Sans" w:cs="Noto Sans"/>
          <w:sz w:val="22"/>
          <w:szCs w:val="22"/>
          <w:lang w:val="es-ES"/>
        </w:rPr>
        <w:t xml:space="preserve"> l</w:t>
      </w:r>
      <w:r w:rsidR="00905401" w:rsidRPr="00D94BF3">
        <w:rPr>
          <w:rFonts w:ascii="Noto Sans" w:hAnsi="Noto Sans" w:cs="Noto Sans"/>
          <w:sz w:val="22"/>
          <w:szCs w:val="22"/>
          <w:lang w:val="es-ES"/>
        </w:rPr>
        <w:t>o</w:t>
      </w:r>
      <w:r w:rsidRPr="00D94BF3">
        <w:rPr>
          <w:rFonts w:ascii="Noto Sans" w:hAnsi="Noto Sans" w:cs="Noto Sans"/>
          <w:sz w:val="22"/>
          <w:szCs w:val="22"/>
          <w:lang w:val="es-ES"/>
        </w:rPr>
        <w:t>s investigador</w:t>
      </w:r>
      <w:r w:rsidR="00905401" w:rsidRPr="00D94BF3">
        <w:rPr>
          <w:rFonts w:ascii="Noto Sans" w:hAnsi="Noto Sans" w:cs="Noto Sans"/>
          <w:sz w:val="22"/>
          <w:szCs w:val="22"/>
          <w:lang w:val="es-ES"/>
        </w:rPr>
        <w:t xml:space="preserve">es ni </w:t>
      </w:r>
      <w:r w:rsidRPr="00D94BF3">
        <w:rPr>
          <w:rFonts w:ascii="Noto Sans" w:hAnsi="Noto Sans" w:cs="Noto Sans"/>
          <w:sz w:val="22"/>
          <w:szCs w:val="22"/>
          <w:lang w:val="es-ES"/>
        </w:rPr>
        <w:t>l</w:t>
      </w:r>
      <w:r w:rsidR="00905401" w:rsidRPr="00D94BF3">
        <w:rPr>
          <w:rFonts w:ascii="Noto Sans" w:hAnsi="Noto Sans" w:cs="Noto Sans"/>
          <w:sz w:val="22"/>
          <w:szCs w:val="22"/>
          <w:lang w:val="es-ES"/>
        </w:rPr>
        <w:t>o</w:t>
      </w:r>
      <w:r w:rsidRPr="00D94BF3">
        <w:rPr>
          <w:rFonts w:ascii="Noto Sans" w:hAnsi="Noto Sans" w:cs="Noto Sans"/>
          <w:sz w:val="22"/>
          <w:szCs w:val="22"/>
          <w:lang w:val="es-ES"/>
        </w:rPr>
        <w:t xml:space="preserve">s </w:t>
      </w:r>
      <w:r w:rsidR="00905401" w:rsidRPr="00D94BF3">
        <w:rPr>
          <w:rFonts w:ascii="Noto Sans" w:hAnsi="Noto Sans" w:cs="Noto Sans"/>
          <w:sz w:val="22"/>
          <w:szCs w:val="22"/>
          <w:lang w:val="es-ES"/>
        </w:rPr>
        <w:t>participantes</w:t>
      </w:r>
      <w:r w:rsidRPr="00D94BF3">
        <w:rPr>
          <w:rFonts w:ascii="Noto Sans" w:hAnsi="Noto Sans" w:cs="Noto Sans"/>
          <w:sz w:val="22"/>
          <w:szCs w:val="22"/>
          <w:lang w:val="es-ES"/>
        </w:rPr>
        <w:t xml:space="preserve"> </w:t>
      </w:r>
      <w:r w:rsidR="00CC2535">
        <w:rPr>
          <w:rFonts w:ascii="Noto Sans" w:hAnsi="Noto Sans" w:cs="Noto Sans"/>
          <w:sz w:val="22"/>
          <w:szCs w:val="22"/>
          <w:lang w:val="es-ES"/>
        </w:rPr>
        <w:t>percibirán</w:t>
      </w:r>
      <w:r w:rsidRPr="00D94BF3">
        <w:rPr>
          <w:rFonts w:ascii="Noto Sans" w:hAnsi="Noto Sans" w:cs="Noto Sans"/>
          <w:sz w:val="22"/>
          <w:szCs w:val="22"/>
          <w:lang w:val="es-ES"/>
        </w:rPr>
        <w:t xml:space="preserve"> </w:t>
      </w:r>
      <w:r w:rsidR="00905401" w:rsidRPr="00D94BF3">
        <w:rPr>
          <w:rFonts w:ascii="Noto Sans" w:hAnsi="Noto Sans" w:cs="Noto Sans"/>
          <w:sz w:val="22"/>
          <w:szCs w:val="22"/>
          <w:lang w:val="es-ES"/>
        </w:rPr>
        <w:t>ninguna clase</w:t>
      </w:r>
      <w:r w:rsidRPr="00D94BF3">
        <w:rPr>
          <w:rFonts w:ascii="Noto Sans" w:hAnsi="Noto Sans" w:cs="Noto Sans"/>
          <w:sz w:val="22"/>
          <w:szCs w:val="22"/>
          <w:lang w:val="es-ES"/>
        </w:rPr>
        <w:t xml:space="preserve"> de remuneració</w:t>
      </w:r>
      <w:r w:rsidR="00905401" w:rsidRPr="00D94BF3">
        <w:rPr>
          <w:rFonts w:ascii="Noto Sans" w:hAnsi="Noto Sans" w:cs="Noto Sans"/>
          <w:sz w:val="22"/>
          <w:szCs w:val="22"/>
          <w:lang w:val="es-ES"/>
        </w:rPr>
        <w:t>n</w:t>
      </w:r>
      <w:r w:rsidRPr="00D94BF3">
        <w:rPr>
          <w:rFonts w:ascii="Noto Sans" w:hAnsi="Noto Sans" w:cs="Noto Sans"/>
          <w:sz w:val="22"/>
          <w:szCs w:val="22"/>
          <w:lang w:val="es-ES"/>
        </w:rPr>
        <w:t>.</w:t>
      </w:r>
    </w:p>
    <w:p w:rsidR="00BB6BC5" w:rsidRPr="00BB6BC5" w:rsidRDefault="00BB6BC5" w:rsidP="00CC2535">
      <w:pPr>
        <w:ind w:left="-284" w:right="-568"/>
        <w:jc w:val="both"/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</w:pPr>
      <w:r w:rsidRPr="00BB6BC5"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  <w:t xml:space="preserve">Se podrá solicitar la </w:t>
      </w:r>
      <w:r w:rsidRPr="00645CEC"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  <w:t>exención</w:t>
      </w:r>
      <w:r w:rsidRPr="00BB6BC5"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  <w:t xml:space="preserve"> al pago de las tasas en el caso de investigación clínica sin ánimo comercial, que es aquella investigación llevada a cabo sin la participación de la industria farmacéutica o de productos sanitarios que reúne todas las características siguientes, párrafo </w:t>
      </w:r>
      <w:r w:rsidRPr="00BB6BC5">
        <w:rPr>
          <w:rFonts w:ascii="Noto Sans" w:hAnsi="Noto Sans" w:cs="Noto Sans"/>
          <w:i/>
          <w:iCs/>
          <w:color w:val="000000" w:themeColor="text1"/>
          <w:sz w:val="16"/>
          <w:szCs w:val="16"/>
          <w:lang w:val="es-ES_tradnl"/>
        </w:rPr>
        <w:t>e)</w:t>
      </w:r>
      <w:r w:rsidRPr="00BB6BC5"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  <w:t xml:space="preserve"> del artículo 2.2 del Real Decreto 1090/2015, de 4 de diciembre:</w:t>
      </w:r>
    </w:p>
    <w:p w:rsidR="00BB6BC5" w:rsidRPr="00BB6BC5" w:rsidRDefault="00BB6BC5" w:rsidP="00CC2535">
      <w:pPr>
        <w:ind w:right="-568"/>
        <w:jc w:val="both"/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</w:pPr>
      <w:r w:rsidRPr="00BB6BC5"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  <w:t>1.º El promotor es una universidad, hospital, organización científica pública, organización sin ánimo de lucro, organización de pacientes o investigador individual.</w:t>
      </w:r>
    </w:p>
    <w:p w:rsidR="00BB6BC5" w:rsidRPr="00BB6BC5" w:rsidRDefault="00BB6BC5" w:rsidP="00CC2535">
      <w:pPr>
        <w:ind w:right="-568"/>
        <w:jc w:val="both"/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</w:pPr>
      <w:r w:rsidRPr="00BB6BC5"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  <w:t>2.º La propiedad de los datos de la investigación pertenece al promotor desde el primer momento del estudio.</w:t>
      </w:r>
    </w:p>
    <w:p w:rsidR="00BB6BC5" w:rsidRPr="00BB6BC5" w:rsidRDefault="00BB6BC5" w:rsidP="00CC2535">
      <w:pPr>
        <w:ind w:right="-568"/>
        <w:jc w:val="both"/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</w:pPr>
      <w:r w:rsidRPr="00BB6BC5"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  <w:t>3.º No hay acuerdos entre el promotor y terceras partes que permitan el empleo de los datos para usos regulatorios o que generen una propiedad industrial.</w:t>
      </w:r>
    </w:p>
    <w:p w:rsidR="00BB6BC5" w:rsidRPr="00BB6BC5" w:rsidRDefault="00BB6BC5" w:rsidP="00CC2535">
      <w:pPr>
        <w:ind w:right="-568"/>
        <w:jc w:val="both"/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</w:pPr>
      <w:r w:rsidRPr="00BB6BC5"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  <w:t>4.º El diseño, la realización, el reclutamiento, la recogida de datos y la comunicación de resultados de la investigación se mantienen bajo el control del promotor.</w:t>
      </w:r>
    </w:p>
    <w:p w:rsidR="00BB6BC5" w:rsidRPr="00BB6BC5" w:rsidRDefault="00BB6BC5" w:rsidP="00CC2535">
      <w:pPr>
        <w:ind w:right="-568"/>
        <w:jc w:val="both"/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</w:pPr>
      <w:r w:rsidRPr="00BB6BC5"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  <w:t>5.º Por sus características, estos estudios no pueden formar parte de un programa de desarrollo para una autorización de comercialización de un producto.</w:t>
      </w:r>
    </w:p>
    <w:p w:rsidR="004978C8" w:rsidRPr="00BB6BC5" w:rsidRDefault="00BB6BC5" w:rsidP="00CC2535">
      <w:pPr>
        <w:pStyle w:val="Textoindependiente"/>
        <w:spacing w:after="0" w:line="276" w:lineRule="auto"/>
        <w:ind w:left="-284" w:right="-568"/>
        <w:jc w:val="both"/>
        <w:rPr>
          <w:rFonts w:ascii="Noto Sans" w:hAnsi="Noto Sans" w:cs="Noto Sans"/>
          <w:i/>
          <w:sz w:val="16"/>
          <w:szCs w:val="16"/>
          <w:lang w:val="es-ES"/>
        </w:rPr>
      </w:pPr>
      <w:r w:rsidRPr="00BB6BC5">
        <w:rPr>
          <w:rFonts w:ascii="Noto Sans" w:hAnsi="Noto Sans" w:cs="Noto Sans"/>
          <w:i/>
          <w:color w:val="000000" w:themeColor="text1"/>
          <w:sz w:val="16"/>
          <w:szCs w:val="16"/>
          <w:lang w:val="es-ES_tradnl"/>
        </w:rPr>
        <w:t>En estas circunstancias se entiende que el promotor es la persona/entidad que financia económicamente el proyecto. Además, no posee la patente del medicamento, tecnología o autorización de comercialización. Tampoco debe haber intereses económicos entre las partes (promotor e investigador).</w:t>
      </w:r>
    </w:p>
    <w:bookmarkStart w:id="7" w:name="Texto9"/>
    <w:p w:rsidR="0039397D" w:rsidRPr="00D94BF3" w:rsidRDefault="00AF7E6D" w:rsidP="00CC2535">
      <w:pPr>
        <w:pStyle w:val="Ttulo7"/>
        <w:spacing w:before="240" w:after="120" w:line="276" w:lineRule="auto"/>
        <w:ind w:left="-567" w:right="-568"/>
        <w:jc w:val="left"/>
        <w:rPr>
          <w:rFonts w:ascii="Noto Sans" w:hAnsi="Noto Sans" w:cs="Noto Sans"/>
          <w:sz w:val="22"/>
          <w:szCs w:val="22"/>
          <w:lang w:val="es-ES"/>
        </w:rPr>
      </w:pPr>
      <w:r w:rsidRPr="00D94BF3">
        <w:rPr>
          <w:rFonts w:ascii="Noto Sans" w:hAnsi="Noto Sans" w:cs="Noto Sans"/>
          <w:sz w:val="22"/>
          <w:szCs w:val="22"/>
          <w:lang w:val="es-E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94BF3">
        <w:rPr>
          <w:rFonts w:ascii="Noto Sans" w:hAnsi="Noto Sans" w:cs="Noto Sans"/>
          <w:sz w:val="22"/>
          <w:szCs w:val="22"/>
          <w:lang w:val="es-ES"/>
        </w:rPr>
        <w:instrText xml:space="preserve"> FORMTEXT </w:instrText>
      </w:r>
      <w:r w:rsidRPr="00D94BF3">
        <w:rPr>
          <w:rFonts w:ascii="Noto Sans" w:hAnsi="Noto Sans" w:cs="Noto Sans"/>
          <w:sz w:val="22"/>
          <w:szCs w:val="22"/>
          <w:lang w:val="es-ES"/>
        </w:rPr>
      </w:r>
      <w:r w:rsidRPr="00D94BF3">
        <w:rPr>
          <w:rFonts w:ascii="Noto Sans" w:hAnsi="Noto Sans" w:cs="Noto Sans"/>
          <w:sz w:val="22"/>
          <w:szCs w:val="22"/>
          <w:lang w:val="es-ES"/>
        </w:rPr>
        <w:fldChar w:fldCharType="separate"/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sz w:val="22"/>
          <w:szCs w:val="22"/>
          <w:lang w:val="es-ES"/>
        </w:rPr>
        <w:fldChar w:fldCharType="end"/>
      </w:r>
      <w:bookmarkEnd w:id="7"/>
      <w:r w:rsidRPr="00D94BF3">
        <w:rPr>
          <w:rFonts w:ascii="Noto Sans" w:hAnsi="Noto Sans" w:cs="Noto Sans"/>
          <w:sz w:val="22"/>
          <w:szCs w:val="22"/>
          <w:lang w:val="es-ES"/>
        </w:rPr>
        <w:t xml:space="preserve">, </w:t>
      </w:r>
      <w:r w:rsidRPr="00D94BF3">
        <w:rPr>
          <w:rFonts w:ascii="Noto Sans" w:hAnsi="Noto Sans" w:cs="Noto Sans"/>
          <w:sz w:val="22"/>
          <w:szCs w:val="22"/>
          <w:lang w:val="es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8" w:name="Texto10"/>
      <w:r w:rsidRPr="00D94BF3">
        <w:rPr>
          <w:rFonts w:ascii="Noto Sans" w:hAnsi="Noto Sans" w:cs="Noto Sans"/>
          <w:sz w:val="22"/>
          <w:szCs w:val="22"/>
          <w:lang w:val="es-ES"/>
        </w:rPr>
        <w:instrText xml:space="preserve"> FORMTEXT </w:instrText>
      </w:r>
      <w:r w:rsidRPr="00D94BF3">
        <w:rPr>
          <w:rFonts w:ascii="Noto Sans" w:hAnsi="Noto Sans" w:cs="Noto Sans"/>
          <w:sz w:val="22"/>
          <w:szCs w:val="22"/>
          <w:lang w:val="es-ES"/>
        </w:rPr>
      </w:r>
      <w:r w:rsidRPr="00D94BF3">
        <w:rPr>
          <w:rFonts w:ascii="Noto Sans" w:hAnsi="Noto Sans" w:cs="Noto Sans"/>
          <w:sz w:val="22"/>
          <w:szCs w:val="22"/>
          <w:lang w:val="es-ES"/>
        </w:rPr>
        <w:fldChar w:fldCharType="separate"/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sz w:val="22"/>
          <w:szCs w:val="22"/>
          <w:lang w:val="es-ES"/>
        </w:rPr>
        <w:fldChar w:fldCharType="end"/>
      </w:r>
      <w:bookmarkEnd w:id="8"/>
      <w:r w:rsidRPr="00D94BF3">
        <w:rPr>
          <w:rFonts w:ascii="Noto Sans" w:hAnsi="Noto Sans" w:cs="Noto Sans"/>
          <w:sz w:val="22"/>
          <w:szCs w:val="22"/>
          <w:lang w:val="es-ES"/>
        </w:rPr>
        <w:t xml:space="preserve"> d</w:t>
      </w:r>
      <w:r w:rsidR="00905401" w:rsidRPr="00D94BF3">
        <w:rPr>
          <w:rFonts w:ascii="Noto Sans" w:hAnsi="Noto Sans" w:cs="Noto Sans"/>
          <w:sz w:val="22"/>
          <w:szCs w:val="22"/>
          <w:lang w:val="es-ES"/>
        </w:rPr>
        <w:t xml:space="preserve">e </w:t>
      </w:r>
      <w:r w:rsidRPr="00D94BF3">
        <w:rPr>
          <w:rFonts w:ascii="Noto Sans" w:hAnsi="Noto Sans" w:cs="Noto Sans"/>
          <w:sz w:val="22"/>
          <w:szCs w:val="22"/>
          <w:lang w:val="es-ES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9" w:name="Texto11"/>
      <w:r w:rsidRPr="00D94BF3">
        <w:rPr>
          <w:rFonts w:ascii="Noto Sans" w:hAnsi="Noto Sans" w:cs="Noto Sans"/>
          <w:sz w:val="22"/>
          <w:szCs w:val="22"/>
          <w:lang w:val="es-ES"/>
        </w:rPr>
        <w:instrText xml:space="preserve"> FORMTEXT </w:instrText>
      </w:r>
      <w:r w:rsidRPr="00D94BF3">
        <w:rPr>
          <w:rFonts w:ascii="Noto Sans" w:hAnsi="Noto Sans" w:cs="Noto Sans"/>
          <w:sz w:val="22"/>
          <w:szCs w:val="22"/>
          <w:lang w:val="es-ES"/>
        </w:rPr>
      </w:r>
      <w:r w:rsidRPr="00D94BF3">
        <w:rPr>
          <w:rFonts w:ascii="Noto Sans" w:hAnsi="Noto Sans" w:cs="Noto Sans"/>
          <w:sz w:val="22"/>
          <w:szCs w:val="22"/>
          <w:lang w:val="es-ES"/>
        </w:rPr>
        <w:fldChar w:fldCharType="separate"/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sz w:val="22"/>
          <w:szCs w:val="22"/>
          <w:lang w:val="es-ES"/>
        </w:rPr>
        <w:fldChar w:fldCharType="end"/>
      </w:r>
      <w:bookmarkEnd w:id="9"/>
      <w:r w:rsidRPr="00D94BF3">
        <w:rPr>
          <w:rFonts w:ascii="Noto Sans" w:hAnsi="Noto Sans" w:cs="Noto Sans"/>
          <w:sz w:val="22"/>
          <w:szCs w:val="22"/>
          <w:lang w:val="es-ES"/>
        </w:rPr>
        <w:t xml:space="preserve"> de</w:t>
      </w:r>
      <w:r w:rsidR="004978C8" w:rsidRPr="00D94BF3">
        <w:rPr>
          <w:rFonts w:ascii="Noto Sans" w:hAnsi="Noto Sans" w:cs="Noto Sans"/>
          <w:sz w:val="22"/>
          <w:szCs w:val="22"/>
          <w:lang w:val="es-ES"/>
        </w:rPr>
        <w:t xml:space="preserve"> 20</w:t>
      </w:r>
      <w:r w:rsidRPr="00D94BF3">
        <w:rPr>
          <w:rFonts w:ascii="Noto Sans" w:hAnsi="Noto Sans" w:cs="Noto Sans"/>
          <w:sz w:val="22"/>
          <w:szCs w:val="22"/>
          <w:lang w:val="es-ES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0" w:name="Texto12"/>
      <w:r w:rsidRPr="00D94BF3">
        <w:rPr>
          <w:rFonts w:ascii="Noto Sans" w:hAnsi="Noto Sans" w:cs="Noto Sans"/>
          <w:sz w:val="22"/>
          <w:szCs w:val="22"/>
          <w:lang w:val="es-ES"/>
        </w:rPr>
        <w:instrText xml:space="preserve"> FORMTEXT </w:instrText>
      </w:r>
      <w:r w:rsidRPr="00D94BF3">
        <w:rPr>
          <w:rFonts w:ascii="Noto Sans" w:hAnsi="Noto Sans" w:cs="Noto Sans"/>
          <w:sz w:val="22"/>
          <w:szCs w:val="22"/>
          <w:lang w:val="es-ES"/>
        </w:rPr>
      </w:r>
      <w:r w:rsidRPr="00D94BF3">
        <w:rPr>
          <w:rFonts w:ascii="Noto Sans" w:hAnsi="Noto Sans" w:cs="Noto Sans"/>
          <w:sz w:val="22"/>
          <w:szCs w:val="22"/>
          <w:lang w:val="es-ES"/>
        </w:rPr>
        <w:fldChar w:fldCharType="separate"/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noProof/>
          <w:sz w:val="22"/>
          <w:szCs w:val="22"/>
          <w:lang w:val="es-ES"/>
        </w:rPr>
        <w:t> </w:t>
      </w:r>
      <w:r w:rsidRPr="00D94BF3">
        <w:rPr>
          <w:rFonts w:ascii="Noto Sans" w:hAnsi="Noto Sans" w:cs="Noto Sans"/>
          <w:sz w:val="22"/>
          <w:szCs w:val="22"/>
          <w:lang w:val="es-ES"/>
        </w:rPr>
        <w:fldChar w:fldCharType="end"/>
      </w:r>
      <w:bookmarkEnd w:id="10"/>
    </w:p>
    <w:p w:rsidR="0039397D" w:rsidRDefault="0039397D" w:rsidP="00CC2535">
      <w:pPr>
        <w:pStyle w:val="Textoindependiente"/>
        <w:spacing w:after="0"/>
        <w:ind w:left="-567" w:right="-568"/>
        <w:rPr>
          <w:rFonts w:ascii="Noto Sans" w:hAnsi="Noto Sans" w:cs="Noto Sans"/>
          <w:sz w:val="22"/>
          <w:szCs w:val="22"/>
          <w:lang w:val="es-ES"/>
        </w:rPr>
      </w:pPr>
    </w:p>
    <w:p w:rsidR="00BB6BC5" w:rsidRPr="00D94BF3" w:rsidRDefault="00BB6BC5" w:rsidP="00CC2535">
      <w:pPr>
        <w:pStyle w:val="Textoindependiente"/>
        <w:spacing w:after="0"/>
        <w:ind w:left="-567" w:right="-568"/>
        <w:rPr>
          <w:rFonts w:ascii="Noto Sans" w:hAnsi="Noto Sans" w:cs="Noto Sans"/>
          <w:sz w:val="22"/>
          <w:szCs w:val="22"/>
          <w:lang w:val="es-ES"/>
        </w:rPr>
      </w:pPr>
    </w:p>
    <w:p w:rsidR="0039397D" w:rsidRPr="00D94BF3" w:rsidRDefault="00905401" w:rsidP="00CC2535">
      <w:pPr>
        <w:pStyle w:val="Textoindependiente"/>
        <w:spacing w:line="276" w:lineRule="auto"/>
        <w:ind w:left="-567" w:right="-568"/>
        <w:rPr>
          <w:rFonts w:ascii="Noto Sans" w:hAnsi="Noto Sans" w:cs="Noto Sans"/>
          <w:sz w:val="22"/>
          <w:szCs w:val="22"/>
          <w:lang w:val="es-ES"/>
        </w:rPr>
      </w:pPr>
      <w:r w:rsidRPr="00D94BF3">
        <w:rPr>
          <w:rFonts w:ascii="Noto Sans" w:hAnsi="Noto Sans" w:cs="Noto Sans"/>
          <w:sz w:val="22"/>
          <w:szCs w:val="22"/>
          <w:lang w:val="es-ES"/>
        </w:rPr>
        <w:t>Firmado</w:t>
      </w:r>
      <w:r w:rsidR="0039397D" w:rsidRPr="00D94BF3">
        <w:rPr>
          <w:rFonts w:ascii="Noto Sans" w:hAnsi="Noto Sans" w:cs="Noto Sans"/>
          <w:sz w:val="22"/>
          <w:szCs w:val="22"/>
          <w:lang w:val="es-ES"/>
        </w:rPr>
        <w:t xml:space="preserve">: </w:t>
      </w:r>
      <w:r w:rsidR="0039397D" w:rsidRPr="00D94BF3">
        <w:rPr>
          <w:rFonts w:ascii="Noto Sans" w:hAnsi="Noto Sans" w:cs="Noto Sans"/>
          <w:sz w:val="22"/>
          <w:szCs w:val="22"/>
          <w:lang w:val="es-ES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1" w:name="Texto13"/>
      <w:r w:rsidR="0039397D" w:rsidRPr="00D94BF3">
        <w:rPr>
          <w:rFonts w:ascii="Noto Sans" w:hAnsi="Noto Sans" w:cs="Noto Sans"/>
          <w:sz w:val="22"/>
          <w:szCs w:val="22"/>
          <w:lang w:val="es-ES"/>
        </w:rPr>
        <w:instrText xml:space="preserve"> FORMTEXT </w:instrText>
      </w:r>
      <w:r w:rsidR="0039397D" w:rsidRPr="00D94BF3">
        <w:rPr>
          <w:rFonts w:ascii="Noto Sans" w:hAnsi="Noto Sans" w:cs="Noto Sans"/>
          <w:sz w:val="22"/>
          <w:szCs w:val="22"/>
          <w:lang w:val="es-ES"/>
        </w:rPr>
      </w:r>
      <w:r w:rsidR="0039397D" w:rsidRPr="00D94BF3">
        <w:rPr>
          <w:rFonts w:ascii="Noto Sans" w:hAnsi="Noto Sans" w:cs="Noto Sans"/>
          <w:sz w:val="22"/>
          <w:szCs w:val="22"/>
          <w:lang w:val="es-ES"/>
        </w:rPr>
        <w:fldChar w:fldCharType="separate"/>
      </w:r>
      <w:r w:rsidR="0039397D" w:rsidRPr="00D94BF3">
        <w:rPr>
          <w:rFonts w:ascii="Noto Sans" w:hAnsi="Noto Sans" w:cs="Noto Sans"/>
          <w:sz w:val="22"/>
          <w:szCs w:val="22"/>
          <w:lang w:val="es-ES"/>
        </w:rPr>
        <w:t> </w:t>
      </w:r>
      <w:r w:rsidR="0039397D" w:rsidRPr="00D94BF3">
        <w:rPr>
          <w:rFonts w:ascii="Noto Sans" w:hAnsi="Noto Sans" w:cs="Noto Sans"/>
          <w:sz w:val="22"/>
          <w:szCs w:val="22"/>
          <w:lang w:val="es-ES"/>
        </w:rPr>
        <w:t> </w:t>
      </w:r>
      <w:r w:rsidR="0039397D" w:rsidRPr="00D94BF3">
        <w:rPr>
          <w:rFonts w:ascii="Noto Sans" w:hAnsi="Noto Sans" w:cs="Noto Sans"/>
          <w:sz w:val="22"/>
          <w:szCs w:val="22"/>
          <w:lang w:val="es-ES"/>
        </w:rPr>
        <w:t> </w:t>
      </w:r>
      <w:r w:rsidR="0039397D" w:rsidRPr="00D94BF3">
        <w:rPr>
          <w:rFonts w:ascii="Noto Sans" w:hAnsi="Noto Sans" w:cs="Noto Sans"/>
          <w:sz w:val="22"/>
          <w:szCs w:val="22"/>
          <w:lang w:val="es-ES"/>
        </w:rPr>
        <w:t> </w:t>
      </w:r>
      <w:r w:rsidR="0039397D" w:rsidRPr="00D94BF3">
        <w:rPr>
          <w:rFonts w:ascii="Noto Sans" w:hAnsi="Noto Sans" w:cs="Noto Sans"/>
          <w:sz w:val="22"/>
          <w:szCs w:val="22"/>
          <w:lang w:val="es-ES"/>
        </w:rPr>
        <w:t> </w:t>
      </w:r>
      <w:r w:rsidR="0039397D" w:rsidRPr="00D94BF3">
        <w:rPr>
          <w:rFonts w:ascii="Noto Sans" w:hAnsi="Noto Sans" w:cs="Noto Sans"/>
          <w:sz w:val="22"/>
          <w:szCs w:val="22"/>
          <w:lang w:val="es-ES"/>
        </w:rPr>
        <w:fldChar w:fldCharType="end"/>
      </w:r>
      <w:bookmarkEnd w:id="11"/>
    </w:p>
    <w:sectPr w:rsidR="0039397D" w:rsidRPr="00D94BF3" w:rsidSect="00CC2535">
      <w:headerReference w:type="default" r:id="rId6"/>
      <w:footerReference w:type="default" r:id="rId7"/>
      <w:pgSz w:w="11906" w:h="16838"/>
      <w:pgMar w:top="2269" w:right="1701" w:bottom="1417" w:left="1701" w:header="426" w:footer="3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49D" w:rsidRDefault="009D049D" w:rsidP="007F56F6">
      <w:r>
        <w:separator/>
      </w:r>
    </w:p>
  </w:endnote>
  <w:endnote w:type="continuationSeparator" w:id="0">
    <w:p w:rsidR="009D049D" w:rsidRDefault="009D049D" w:rsidP="007F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1"/>
    <w:family w:val="swiss"/>
    <w:pitch w:val="variable"/>
    <w:sig w:usb0="E0000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C. de</w:t>
    </w:r>
    <w:r>
      <w:rPr>
        <w:rFonts w:ascii="Noto Sans" w:hAnsi="Noto Sans" w:cs="Noto Sans"/>
        <w:sz w:val="16"/>
        <w:szCs w:val="16"/>
        <w:lang w:val="ca-ES"/>
      </w:rPr>
      <w:t>l</w:t>
    </w:r>
    <w:r w:rsidRPr="007C242F">
      <w:rPr>
        <w:rFonts w:ascii="Noto Sans" w:hAnsi="Noto Sans" w:cs="Noto Sans"/>
        <w:sz w:val="16"/>
        <w:szCs w:val="16"/>
        <w:lang w:val="ca-ES"/>
      </w:rPr>
      <w:t xml:space="preserve"> </w:t>
    </w:r>
    <w:r w:rsidR="00645CEC">
      <w:rPr>
        <w:rFonts w:ascii="Noto Sans" w:hAnsi="Noto Sans" w:cs="Noto Sans"/>
        <w:sz w:val="16"/>
        <w:szCs w:val="16"/>
        <w:lang w:val="ca-ES"/>
      </w:rPr>
      <w:t>C</w:t>
    </w:r>
    <w:r>
      <w:rPr>
        <w:rFonts w:ascii="Noto Sans" w:hAnsi="Noto Sans" w:cs="Noto Sans"/>
        <w:sz w:val="16"/>
        <w:szCs w:val="16"/>
        <w:lang w:val="ca-ES"/>
      </w:rPr>
      <w:t>alçat, 2</w:t>
    </w:r>
    <w:r w:rsidRPr="007C242F">
      <w:rPr>
        <w:rFonts w:ascii="Noto Sans" w:hAnsi="Noto Sans" w:cs="Noto Sans"/>
        <w:sz w:val="16"/>
        <w:szCs w:val="16"/>
        <w:lang w:val="ca-ES"/>
      </w:rPr>
      <w:t xml:space="preserve"> A</w:t>
    </w:r>
    <w:r>
      <w:rPr>
        <w:rFonts w:ascii="Noto Sans" w:hAnsi="Noto Sans" w:cs="Noto Sans"/>
        <w:sz w:val="16"/>
        <w:szCs w:val="16"/>
        <w:lang w:val="ca-ES"/>
      </w:rPr>
      <w:t>, 2n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0701</w:t>
    </w:r>
    <w:r>
      <w:rPr>
        <w:rFonts w:ascii="Noto Sans" w:hAnsi="Noto Sans" w:cs="Noto Sans"/>
        <w:sz w:val="16"/>
        <w:szCs w:val="16"/>
        <w:lang w:val="ca-ES"/>
      </w:rPr>
      <w:t>1</w:t>
    </w:r>
    <w:r w:rsidRPr="007C242F">
      <w:rPr>
        <w:rFonts w:ascii="Noto Sans" w:hAnsi="Noto Sans" w:cs="Noto Sans"/>
        <w:sz w:val="16"/>
        <w:szCs w:val="16"/>
        <w:lang w:val="ca-ES"/>
      </w:rPr>
      <w:t xml:space="preserve"> Palma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Tel. 971 17 73 78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ceic_ib@caib.es</w:t>
    </w:r>
  </w:p>
  <w:p w:rsidR="00986494" w:rsidRPr="00BB6BC5" w:rsidRDefault="00BB6BC5" w:rsidP="00BB6BC5">
    <w:pPr>
      <w:pStyle w:val="Piedepgina"/>
      <w:ind w:left="-851"/>
      <w:rPr>
        <w:sz w:val="16"/>
        <w:szCs w:val="16"/>
      </w:rPr>
    </w:pPr>
    <w:r w:rsidRPr="007C242F">
      <w:rPr>
        <w:rFonts w:ascii="Noto Sans" w:hAnsi="Noto Sans" w:cs="Noto Sans"/>
        <w:color w:val="C30045"/>
        <w:sz w:val="16"/>
        <w:szCs w:val="16"/>
      </w:rPr>
      <w:t>ceisalut.caib.es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49D" w:rsidRDefault="009D049D" w:rsidP="007F56F6">
      <w:r>
        <w:separator/>
      </w:r>
    </w:p>
  </w:footnote>
  <w:footnote w:type="continuationSeparator" w:id="0">
    <w:p w:rsidR="009D049D" w:rsidRDefault="009D049D" w:rsidP="007F5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93" w:type="dxa"/>
      <w:tblInd w:w="-601" w:type="dxa"/>
      <w:tblLayout w:type="fixed"/>
      <w:tblLook w:val="04A0" w:firstRow="1" w:lastRow="0" w:firstColumn="1" w:lastColumn="0" w:noHBand="0" w:noVBand="1"/>
    </w:tblPr>
    <w:tblGrid>
      <w:gridCol w:w="5812"/>
      <w:gridCol w:w="3981"/>
    </w:tblGrid>
    <w:tr w:rsidR="00986494" w:rsidTr="006D46C0">
      <w:tc>
        <w:tcPr>
          <w:tcW w:w="5812" w:type="dxa"/>
        </w:tcPr>
        <w:p w:rsidR="00986494" w:rsidRDefault="008001DB" w:rsidP="00CA240A">
          <w:pPr>
            <w:pStyle w:val="Encabezado"/>
            <w:tabs>
              <w:tab w:val="clear" w:pos="4252"/>
            </w:tabs>
            <w:ind w:firstLine="317"/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69A00D1E" wp14:editId="3C243481">
                <wp:simplePos x="0" y="0"/>
                <wp:positionH relativeFrom="column">
                  <wp:posOffset>635</wp:posOffset>
                </wp:positionH>
                <wp:positionV relativeFrom="paragraph">
                  <wp:posOffset>4445</wp:posOffset>
                </wp:positionV>
                <wp:extent cx="2699850" cy="681197"/>
                <wp:effectExtent l="0" t="0" r="5715" b="0"/>
                <wp:wrapNone/>
                <wp:docPr id="2" name="Imagen 2" descr="C:\Users\u142258\AppData\Local\Microsoft\Windows\INetCache\Content.Word\Logo DG Recerca en Salut, Formació i Acreditaci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142258\AppData\Local\Microsoft\Windows\INetCache\Content.Word\Logo DG Recerca en Salut, Formació i Acreditaci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9850" cy="6811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81" w:type="dxa"/>
        </w:tcPr>
        <w:p w:rsidR="00986494" w:rsidRDefault="00AF3590" w:rsidP="006D4DA1">
          <w:pPr>
            <w:pStyle w:val="Encabezado"/>
            <w:jc w:val="right"/>
          </w:pPr>
          <w:r>
            <w:rPr>
              <w:noProof/>
              <w:lang w:val="es-ES"/>
            </w:rPr>
            <w:drawing>
              <wp:inline distT="0" distB="0" distL="0" distR="0">
                <wp:extent cx="1897752" cy="828000"/>
                <wp:effectExtent l="0" t="0" r="7620" b="0"/>
                <wp:docPr id="6" name="Imagen 6" descr="logo_cei_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ei_2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7752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6494" w:rsidRPr="006F3732" w:rsidRDefault="00986494" w:rsidP="006F373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F6"/>
    <w:rsid w:val="000924D5"/>
    <w:rsid w:val="000E0781"/>
    <w:rsid w:val="000E724B"/>
    <w:rsid w:val="00104F5E"/>
    <w:rsid w:val="00153897"/>
    <w:rsid w:val="00166D67"/>
    <w:rsid w:val="001754A3"/>
    <w:rsid w:val="001F24DC"/>
    <w:rsid w:val="00206D13"/>
    <w:rsid w:val="0039397D"/>
    <w:rsid w:val="0040396F"/>
    <w:rsid w:val="0048737D"/>
    <w:rsid w:val="004978C8"/>
    <w:rsid w:val="004F341B"/>
    <w:rsid w:val="00507D70"/>
    <w:rsid w:val="00536D02"/>
    <w:rsid w:val="005515FA"/>
    <w:rsid w:val="005575A9"/>
    <w:rsid w:val="00586C61"/>
    <w:rsid w:val="005A65B6"/>
    <w:rsid w:val="00644E1A"/>
    <w:rsid w:val="00645CEC"/>
    <w:rsid w:val="006471BC"/>
    <w:rsid w:val="00655579"/>
    <w:rsid w:val="006D46C0"/>
    <w:rsid w:val="006D4DA1"/>
    <w:rsid w:val="006F3732"/>
    <w:rsid w:val="007F56F6"/>
    <w:rsid w:val="008001DB"/>
    <w:rsid w:val="00821B92"/>
    <w:rsid w:val="00905401"/>
    <w:rsid w:val="009226CF"/>
    <w:rsid w:val="00962AAC"/>
    <w:rsid w:val="00982F43"/>
    <w:rsid w:val="00986494"/>
    <w:rsid w:val="009D049D"/>
    <w:rsid w:val="00AD1DA4"/>
    <w:rsid w:val="00AF3590"/>
    <w:rsid w:val="00AF7E6D"/>
    <w:rsid w:val="00B025EA"/>
    <w:rsid w:val="00B36176"/>
    <w:rsid w:val="00B96487"/>
    <w:rsid w:val="00BB6BC5"/>
    <w:rsid w:val="00C3181F"/>
    <w:rsid w:val="00C404CC"/>
    <w:rsid w:val="00C4561B"/>
    <w:rsid w:val="00C605D3"/>
    <w:rsid w:val="00CA240A"/>
    <w:rsid w:val="00CC04C8"/>
    <w:rsid w:val="00CC0B19"/>
    <w:rsid w:val="00CC2535"/>
    <w:rsid w:val="00CF0844"/>
    <w:rsid w:val="00D00F90"/>
    <w:rsid w:val="00D0655A"/>
    <w:rsid w:val="00D0743E"/>
    <w:rsid w:val="00D10E22"/>
    <w:rsid w:val="00D94BF3"/>
    <w:rsid w:val="00E17A38"/>
    <w:rsid w:val="00E250BA"/>
    <w:rsid w:val="00ED4A9C"/>
    <w:rsid w:val="00F244C1"/>
    <w:rsid w:val="00FC2AF0"/>
    <w:rsid w:val="00FD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CF153FCF-34A9-449A-83FF-EE4346BA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F6"/>
    <w:rPr>
      <w:lang w:val="ca-ES"/>
    </w:rPr>
  </w:style>
  <w:style w:type="paragraph" w:styleId="Ttulo2">
    <w:name w:val="heading 2"/>
    <w:basedOn w:val="Normal"/>
    <w:next w:val="Normal"/>
    <w:link w:val="Ttulo2Car"/>
    <w:qFormat/>
    <w:rsid w:val="004978C8"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4978C8"/>
    <w:pPr>
      <w:keepNext/>
      <w:jc w:val="right"/>
      <w:outlineLvl w:val="6"/>
    </w:pPr>
    <w:rPr>
      <w:rFonts w:ascii="LegacySanITCBoo" w:hAnsi="LegacySanITCBoo"/>
      <w:sz w:val="26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BB6BC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F56F6"/>
    <w:rPr>
      <w:snapToGrid w:val="0"/>
      <w:color w:val="000000"/>
      <w:sz w:val="24"/>
    </w:rPr>
  </w:style>
  <w:style w:type="paragraph" w:styleId="Encabezado">
    <w:name w:val="header"/>
    <w:basedOn w:val="Normal"/>
    <w:link w:val="EncabezadoCar"/>
    <w:uiPriority w:val="99"/>
    <w:rsid w:val="007F56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56F6"/>
    <w:rPr>
      <w:lang w:val="ca-ES"/>
    </w:rPr>
  </w:style>
  <w:style w:type="paragraph" w:styleId="Piedepgina">
    <w:name w:val="footer"/>
    <w:basedOn w:val="Normal"/>
    <w:link w:val="PiedepginaCar"/>
    <w:rsid w:val="007F5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56F6"/>
    <w:rPr>
      <w:lang w:val="ca-ES"/>
    </w:rPr>
  </w:style>
  <w:style w:type="paragraph" w:styleId="Textoindependiente3">
    <w:name w:val="Body Text 3"/>
    <w:basedOn w:val="Normal"/>
    <w:link w:val="Textoindependiente3Car"/>
    <w:rsid w:val="007F56F6"/>
    <w:pPr>
      <w:suppressAutoHyphens/>
      <w:jc w:val="both"/>
    </w:pPr>
    <w:rPr>
      <w:spacing w:val="-3"/>
      <w:sz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7F56F6"/>
    <w:rPr>
      <w:spacing w:val="-3"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978C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4978C8"/>
    <w:rPr>
      <w:lang w:val="ca-ES"/>
    </w:rPr>
  </w:style>
  <w:style w:type="character" w:customStyle="1" w:styleId="Ttulo2Car">
    <w:name w:val="Título 2 Car"/>
    <w:basedOn w:val="Fuentedeprrafopredeter"/>
    <w:link w:val="Ttulo2"/>
    <w:rsid w:val="004978C8"/>
    <w:rPr>
      <w:rFonts w:ascii="Arial" w:hAnsi="Arial"/>
      <w:sz w:val="24"/>
      <w:lang w:val="es-ES_tradnl"/>
    </w:rPr>
  </w:style>
  <w:style w:type="character" w:customStyle="1" w:styleId="Ttulo7Car">
    <w:name w:val="Título 7 Car"/>
    <w:basedOn w:val="Fuentedeprrafopredeter"/>
    <w:link w:val="Ttulo7"/>
    <w:rsid w:val="004978C8"/>
    <w:rPr>
      <w:rFonts w:ascii="LegacySanITCBoo" w:hAnsi="LegacySanITCBoo"/>
      <w:sz w:val="2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BB6BC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a-ES"/>
    </w:rPr>
  </w:style>
  <w:style w:type="paragraph" w:customStyle="1" w:styleId="Peudepgina">
    <w:name w:val="Peu de pàgina"/>
    <w:basedOn w:val="Normal"/>
    <w:qFormat/>
    <w:rsid w:val="00BB6BC5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bb4a769b07852abb5d02287a61fb5395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fb0997b99a3d5b0c45dbf62a7faa725d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A24RK54CKEU4-631955418-95291</_dlc_DocId>
    <_dlc_DocIdUrl xmlns="6e58257c-42e2-4c7c-9e10-712e03bf7e7f">
      <Url>https://caib.sharepoint.com/sites/ARXIUS-PORTALSALUT/_layouts/15/DocIdRedir.aspx?ID=A24RK54CKEU4-631955418-95291</Url>
      <Description>A24RK54CKEU4-631955418-95291</Description>
    </_dlc_DocIdUrl>
  </documentManagement>
</p:properties>
</file>

<file path=customXml/itemProps1.xml><?xml version="1.0" encoding="utf-8"?>
<ds:datastoreItem xmlns:ds="http://schemas.openxmlformats.org/officeDocument/2006/customXml" ds:itemID="{D758BBE3-C506-4214-8952-B0640819D2C1}"/>
</file>

<file path=customXml/itemProps2.xml><?xml version="1.0" encoding="utf-8"?>
<ds:datastoreItem xmlns:ds="http://schemas.openxmlformats.org/officeDocument/2006/customXml" ds:itemID="{B97ADDEC-83CB-4F75-9CCF-D590BF957354}"/>
</file>

<file path=customXml/itemProps3.xml><?xml version="1.0" encoding="utf-8"?>
<ds:datastoreItem xmlns:ds="http://schemas.openxmlformats.org/officeDocument/2006/customXml" ds:itemID="{F0332DDF-9C19-4401-B571-5C691C39A620}"/>
</file>

<file path=customXml/itemProps4.xml><?xml version="1.0" encoding="utf-8"?>
<ds:datastoreItem xmlns:ds="http://schemas.openxmlformats.org/officeDocument/2006/customXml" ds:itemID="{3DCEF70E-15DA-4760-A1C4-B60141899C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u80864</dc:creator>
  <cp:keywords/>
  <dc:description/>
  <cp:lastModifiedBy>Maria Isabel Vera Jaume</cp:lastModifiedBy>
  <cp:revision>10</cp:revision>
  <dcterms:created xsi:type="dcterms:W3CDTF">2021-02-22T11:21:00Z</dcterms:created>
  <dcterms:modified xsi:type="dcterms:W3CDTF">2024-05-23T12:08:00Z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_dlc_DocIdItemGuid">
    <vt:lpwstr>6ee40afb-b8f0-4bd9-aa90-71ae76a5297c</vt:lpwstr>
  </property>
  <property fmtid="{D5CDD505-2E9C-101B-9397-08002B2CF9AE}" pid="4" name="MediaServiceImageTags">
    <vt:lpwstr/>
  </property>
</Properties>
</file>