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8" w:rsidRPr="00DC43F8" w:rsidRDefault="00D0743E" w:rsidP="0039397D">
      <w:pPr>
        <w:autoSpaceDE w:val="0"/>
        <w:autoSpaceDN w:val="0"/>
        <w:adjustRightInd w:val="0"/>
        <w:spacing w:before="360" w:after="360"/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</w:pPr>
      <w:r w:rsidRPr="00DC43F8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  <w:t>sol·licitud d'exempció de tax</w:t>
      </w:r>
      <w:r w:rsidR="0048491A" w:rsidRPr="00DC43F8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  <w:t>e</w:t>
      </w:r>
      <w:r w:rsidRPr="00DC43F8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ca-ES"/>
        </w:rPr>
        <w:t>s</w:t>
      </w:r>
    </w:p>
    <w:tbl>
      <w:tblPr>
        <w:tblW w:w="10065" w:type="dxa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758"/>
        <w:gridCol w:w="3260"/>
        <w:gridCol w:w="3047"/>
      </w:tblGrid>
      <w:tr w:rsidR="00CC2535" w:rsidRPr="00DC43F8" w:rsidTr="00E36133">
        <w:trPr>
          <w:jc w:val="center"/>
        </w:trPr>
        <w:tc>
          <w:tcPr>
            <w:tcW w:w="10065" w:type="dxa"/>
            <w:gridSpan w:val="3"/>
            <w:tcBorders>
              <w:top w:val="single" w:sz="18" w:space="0" w:color="FFFFFF"/>
            </w:tcBorders>
            <w:shd w:val="clear" w:color="auto" w:fill="B8CCE4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mallCap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/>
                <w:bCs/>
                <w:smallCaps/>
                <w:sz w:val="22"/>
                <w:szCs w:val="22"/>
                <w:lang w:val="ca-ES"/>
              </w:rPr>
              <w:t>dades de l'entitat sol·licitant</w:t>
            </w:r>
          </w:p>
        </w:tc>
      </w:tr>
      <w:tr w:rsidR="00CC2535" w:rsidRPr="00DC43F8" w:rsidTr="00E36133">
        <w:trPr>
          <w:jc w:val="center"/>
        </w:trPr>
        <w:tc>
          <w:tcPr>
            <w:tcW w:w="7018" w:type="dxa"/>
            <w:gridSpan w:val="2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Nom: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  <w:tc>
          <w:tcPr>
            <w:tcW w:w="3047" w:type="dxa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NIF/CIF: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DBE5F1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Responsable de l</w:t>
            </w:r>
            <w:r w:rsidR="0048491A"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’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entitat: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Domicili per a notificacions: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" w:name="Texto24"/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</w:tr>
      <w:tr w:rsidR="00CC2535" w:rsidRPr="00DC43F8" w:rsidTr="00E36133">
        <w:trPr>
          <w:jc w:val="center"/>
        </w:trPr>
        <w:tc>
          <w:tcPr>
            <w:tcW w:w="3758" w:type="dxa"/>
            <w:shd w:val="clear" w:color="auto" w:fill="DBE5F1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t>Codi postal: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6307" w:type="dxa"/>
            <w:gridSpan w:val="2"/>
            <w:shd w:val="clear" w:color="auto" w:fill="DBE5F1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t>Localitat: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</w:p>
        </w:tc>
      </w:tr>
      <w:tr w:rsidR="00CC2535" w:rsidRPr="00DC43F8" w:rsidTr="00E36133">
        <w:trPr>
          <w:jc w:val="center"/>
        </w:trPr>
        <w:tc>
          <w:tcPr>
            <w:tcW w:w="3758" w:type="dxa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Telèfon: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6307" w:type="dxa"/>
            <w:gridSpan w:val="2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t>Correu electrònic:</w:t>
            </w: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sz w:val="22"/>
                <w:szCs w:val="22"/>
                <w:lang w:val="ca-ES"/>
              </w:rPr>
              <w:fldChar w:fldCharType="end"/>
            </w:r>
            <w:bookmarkEnd w:id="4"/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FFFFFF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mallCaps/>
                <w:sz w:val="22"/>
                <w:szCs w:val="22"/>
                <w:lang w:val="ca-ES"/>
              </w:rPr>
            </w:pPr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B8CCE4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/>
                <w:bCs/>
                <w:smallCaps/>
                <w:sz w:val="22"/>
                <w:szCs w:val="22"/>
                <w:lang w:val="ca-ES"/>
              </w:rPr>
              <w:t>dades de l'estudi</w:t>
            </w:r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F2F2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i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Títol: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</w:p>
        </w:tc>
      </w:tr>
      <w:tr w:rsidR="00CC2535" w:rsidRPr="00DC43F8" w:rsidTr="00E36133">
        <w:trPr>
          <w:jc w:val="center"/>
        </w:trPr>
        <w:tc>
          <w:tcPr>
            <w:tcW w:w="10065" w:type="dxa"/>
            <w:gridSpan w:val="3"/>
            <w:shd w:val="clear" w:color="auto" w:fill="DBE5F1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Codi de protocol: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  <w:bookmarkEnd w:id="5"/>
          </w:p>
        </w:tc>
      </w:tr>
      <w:tr w:rsidR="00CC2535" w:rsidRPr="00DC43F8" w:rsidTr="00CC2535">
        <w:trPr>
          <w:jc w:val="center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:rsidR="00CC2535" w:rsidRPr="00DC43F8" w:rsidRDefault="00CC2535" w:rsidP="00E36133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pP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t>Promotor: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instrText xml:space="preserve"> FORMTEXT </w:instrTex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separate"/>
            </w:r>
            <w:r w:rsidRPr="00DC43F8">
              <w:rPr>
                <w:rFonts w:ascii="Noto Sans" w:hAnsi="Noto Sans" w:cs="Noto Sans"/>
                <w:bCs/>
                <w:noProof/>
                <w:sz w:val="22"/>
                <w:szCs w:val="22"/>
                <w:lang w:val="ca-ES"/>
              </w:rPr>
              <w:t>     </w:t>
            </w:r>
            <w:r w:rsidRPr="00DC43F8">
              <w:rPr>
                <w:rFonts w:ascii="Noto Sans" w:hAnsi="Noto Sans" w:cs="Noto Sans"/>
                <w:bCs/>
                <w:sz w:val="22"/>
                <w:szCs w:val="22"/>
                <w:lang w:val="ca-ES"/>
              </w:rPr>
              <w:fldChar w:fldCharType="end"/>
            </w:r>
          </w:p>
        </w:tc>
      </w:tr>
    </w:tbl>
    <w:p w:rsidR="004978C8" w:rsidRPr="00DC43F8" w:rsidRDefault="00905401" w:rsidP="00CC2535">
      <w:pPr>
        <w:pStyle w:val="Textoindependiente"/>
        <w:spacing w:before="120" w:line="276" w:lineRule="auto"/>
        <w:ind w:left="-567" w:right="-568"/>
        <w:rPr>
          <w:rFonts w:ascii="Noto Sans" w:hAnsi="Noto Sans" w:cs="Noto Sans"/>
          <w:sz w:val="22"/>
          <w:szCs w:val="22"/>
          <w:lang w:val="ca-ES"/>
        </w:rPr>
      </w:pPr>
      <w:r w:rsidRPr="00DC43F8">
        <w:rPr>
          <w:rFonts w:ascii="Noto Sans" w:hAnsi="Noto Sans" w:cs="Noto Sans"/>
          <w:sz w:val="22"/>
          <w:szCs w:val="22"/>
          <w:lang w:val="ca-ES"/>
        </w:rPr>
        <w:t>SOL·LICIT:</w:t>
      </w:r>
    </w:p>
    <w:p w:rsidR="004978C8" w:rsidRPr="00DC43F8" w:rsidRDefault="00905401" w:rsidP="00CC2535">
      <w:pPr>
        <w:pStyle w:val="Textoindependiente"/>
        <w:spacing w:line="276" w:lineRule="auto"/>
        <w:ind w:left="-567" w:right="-568"/>
        <w:jc w:val="both"/>
        <w:rPr>
          <w:rFonts w:ascii="Noto Sans" w:hAnsi="Noto Sans" w:cs="Noto Sans"/>
          <w:sz w:val="22"/>
          <w:szCs w:val="22"/>
          <w:lang w:val="ca-ES"/>
        </w:rPr>
      </w:pPr>
      <w:r w:rsidRPr="00DC43F8">
        <w:rPr>
          <w:rFonts w:ascii="Noto Sans" w:hAnsi="Noto Sans" w:cs="Noto Sans"/>
          <w:sz w:val="22"/>
          <w:szCs w:val="22"/>
          <w:lang w:val="ca-ES"/>
        </w:rPr>
        <w:t>L'exempció de tax</w:t>
      </w:r>
      <w:r w:rsidR="0048491A" w:rsidRPr="00DC43F8">
        <w:rPr>
          <w:rFonts w:ascii="Noto Sans" w:hAnsi="Noto Sans" w:cs="Noto Sans"/>
          <w:sz w:val="22"/>
          <w:szCs w:val="22"/>
          <w:lang w:val="ca-ES"/>
        </w:rPr>
        <w:t>e</w:t>
      </w:r>
      <w:r w:rsidRPr="00DC43F8">
        <w:rPr>
          <w:rFonts w:ascii="Noto Sans" w:hAnsi="Noto Sans" w:cs="Noto Sans"/>
          <w:sz w:val="22"/>
          <w:szCs w:val="22"/>
          <w:lang w:val="ca-ES"/>
        </w:rPr>
        <w:t xml:space="preserve">s per a l'avaluació d'aquest estudi, ja que el promotor és un grup </w:t>
      </w:r>
      <w:r w:rsidR="00801C80" w:rsidRPr="00801C80">
        <w:rPr>
          <w:rFonts w:ascii="Noto Sans" w:hAnsi="Noto Sans" w:cs="Noto Sans"/>
          <w:sz w:val="22"/>
          <w:szCs w:val="22"/>
          <w:lang w:val="ca-ES"/>
        </w:rPr>
        <w:t>cooperatiu</w:t>
      </w:r>
      <w:r w:rsidRPr="00DC43F8">
        <w:rPr>
          <w:rFonts w:ascii="Noto Sans" w:hAnsi="Noto Sans" w:cs="Noto Sans"/>
          <w:sz w:val="22"/>
          <w:szCs w:val="22"/>
          <w:lang w:val="ca-ES"/>
        </w:rPr>
        <w:t xml:space="preserve"> s</w:t>
      </w:r>
      <w:r w:rsidR="0048491A" w:rsidRPr="00DC43F8">
        <w:rPr>
          <w:rFonts w:ascii="Noto Sans" w:hAnsi="Noto Sans" w:cs="Noto Sans"/>
          <w:sz w:val="22"/>
          <w:szCs w:val="22"/>
          <w:lang w:val="ca-ES"/>
        </w:rPr>
        <w:t>ense ànim de lucre o l’</w:t>
      </w:r>
      <w:r w:rsidRPr="00DC43F8">
        <w:rPr>
          <w:rFonts w:ascii="Noto Sans" w:hAnsi="Noto Sans" w:cs="Noto Sans"/>
          <w:sz w:val="22"/>
          <w:szCs w:val="22"/>
          <w:lang w:val="ca-ES"/>
        </w:rPr>
        <w:t>administració pública i és u</w:t>
      </w:r>
      <w:bookmarkStart w:id="6" w:name="_GoBack"/>
      <w:bookmarkEnd w:id="6"/>
      <w:r w:rsidRPr="00DC43F8">
        <w:rPr>
          <w:rFonts w:ascii="Noto Sans" w:hAnsi="Noto Sans" w:cs="Noto Sans"/>
          <w:sz w:val="22"/>
          <w:szCs w:val="22"/>
          <w:lang w:val="ca-ES"/>
        </w:rPr>
        <w:t>na investigació sense finalitat comercial.</w:t>
      </w:r>
    </w:p>
    <w:p w:rsidR="004978C8" w:rsidRPr="00DC43F8" w:rsidRDefault="004978C8" w:rsidP="00CC2535">
      <w:pPr>
        <w:pStyle w:val="Textoindependiente"/>
        <w:spacing w:line="276" w:lineRule="auto"/>
        <w:ind w:left="-567" w:right="-568"/>
        <w:jc w:val="both"/>
        <w:rPr>
          <w:rFonts w:ascii="Noto Sans" w:hAnsi="Noto Sans" w:cs="Noto Sans"/>
          <w:sz w:val="22"/>
          <w:szCs w:val="22"/>
          <w:lang w:val="ca-ES"/>
        </w:rPr>
      </w:pPr>
      <w:r w:rsidRPr="00DC43F8">
        <w:rPr>
          <w:rFonts w:ascii="Noto Sans" w:hAnsi="Noto Sans" w:cs="Noto Sans"/>
          <w:sz w:val="22"/>
          <w:szCs w:val="22"/>
          <w:lang w:val="ca-ES"/>
        </w:rPr>
        <w:t>En aquest estudi, ni els investigadors ni els partic</w:t>
      </w:r>
      <w:r w:rsidR="0048491A" w:rsidRPr="00DC43F8">
        <w:rPr>
          <w:rFonts w:ascii="Noto Sans" w:hAnsi="Noto Sans" w:cs="Noto Sans"/>
          <w:sz w:val="22"/>
          <w:szCs w:val="22"/>
          <w:lang w:val="ca-ES"/>
        </w:rPr>
        <w:t>ipants percebe</w:t>
      </w:r>
      <w:r w:rsidRPr="00DC43F8">
        <w:rPr>
          <w:rFonts w:ascii="Noto Sans" w:hAnsi="Noto Sans" w:cs="Noto Sans"/>
          <w:sz w:val="22"/>
          <w:szCs w:val="22"/>
          <w:lang w:val="ca-ES"/>
        </w:rPr>
        <w:t>n cap mena de remuneració.</w:t>
      </w:r>
    </w:p>
    <w:p w:rsidR="00BB6BC5" w:rsidRPr="00DC43F8" w:rsidRDefault="00BB6BC5" w:rsidP="00CC2535">
      <w:pPr>
        <w:ind w:left="-284"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Es podrà sol·licitar l'</w:t>
      </w:r>
      <w:r w:rsidR="0048491A"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exempció al pagament de les taxe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s en el cas de recerca clínica sense ànim comercial, que és aquella investigació duta a terme sense la participació de la indústria farmacèutica o de productes sanitaris que reuneix totes les característiques següents, paràgraf </w:t>
      </w:r>
      <w:r w:rsidRPr="00DC43F8">
        <w:rPr>
          <w:rFonts w:ascii="Noto Sans" w:hAnsi="Noto Sans" w:cs="Noto Sans"/>
          <w:i/>
          <w:iCs/>
          <w:color w:val="000000" w:themeColor="text1"/>
          <w:sz w:val="16"/>
          <w:szCs w:val="16"/>
          <w:lang w:val="ca-ES"/>
        </w:rPr>
        <w:t xml:space="preserve">e) 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de l'article 2.2 del Reial decret 1090/2015, de 4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de desembre:</w:t>
      </w:r>
    </w:p>
    <w:p w:rsidR="00BB6BC5" w:rsidRPr="00DC43F8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1r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.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El promotor és una universitat, hospital, organització científica pública, organització sense ànim de lucre, organització de pacients o investigador individual.</w:t>
      </w:r>
    </w:p>
    <w:p w:rsidR="00BB6BC5" w:rsidRPr="00DC43F8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2n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.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La propietat de les dades de la investigació pertany al promotor des del primer moment de l'estudi.</w:t>
      </w:r>
    </w:p>
    <w:p w:rsidR="00BB6BC5" w:rsidRPr="00DC43F8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3r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.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No hi ha acords entre el promotor i terceres parts que permetin l'ús de les dades per a usos reguladors o que generin una propietat industrial.</w:t>
      </w:r>
    </w:p>
    <w:p w:rsidR="00BB6BC5" w:rsidRPr="00DC43F8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4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.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t El disseny, la realització, el reclutament, la recollida de dades i la comunicació de resultats de la investigació es mantenen sota el control del promotor.</w:t>
      </w:r>
    </w:p>
    <w:p w:rsidR="00BB6BC5" w:rsidRPr="00DC43F8" w:rsidRDefault="00BB6BC5" w:rsidP="00CC2535">
      <w:pPr>
        <w:ind w:right="-568"/>
        <w:jc w:val="both"/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5è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.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Per les seves característiques, aquests estudis no poden formar part d</w:t>
      </w:r>
      <w:r w:rsidR="00DC43F8"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’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un programa de desenvolupament per </w:t>
      </w:r>
      <w:r w:rsidR="00801C80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a </w:t>
      </w:r>
      <w:r w:rsidR="00DC43F8"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l’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autorització de comercialització d</w:t>
      </w:r>
      <w:r w:rsidR="00DC43F8"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’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un producte.</w:t>
      </w:r>
    </w:p>
    <w:p w:rsidR="004978C8" w:rsidRPr="00DC43F8" w:rsidRDefault="00BB6BC5" w:rsidP="00CC2535">
      <w:pPr>
        <w:pStyle w:val="Textoindependiente"/>
        <w:spacing w:after="0" w:line="276" w:lineRule="auto"/>
        <w:ind w:left="-284" w:right="-568"/>
        <w:jc w:val="both"/>
        <w:rPr>
          <w:rFonts w:ascii="Noto Sans" w:hAnsi="Noto Sans" w:cs="Noto Sans"/>
          <w:i/>
          <w:sz w:val="16"/>
          <w:szCs w:val="16"/>
          <w:lang w:val="ca-ES"/>
        </w:rPr>
      </w:pP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En aquestes circumstàncies, s'entén que el promotor és la persona/entitat que finança econòmicament el projecte. A més, no t</w:t>
      </w:r>
      <w:r w:rsidR="00DC43F8"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>é</w:t>
      </w:r>
      <w:r w:rsidRPr="00DC43F8">
        <w:rPr>
          <w:rFonts w:ascii="Noto Sans" w:hAnsi="Noto Sans" w:cs="Noto Sans"/>
          <w:i/>
          <w:color w:val="000000" w:themeColor="text1"/>
          <w:sz w:val="16"/>
          <w:szCs w:val="16"/>
          <w:lang w:val="ca-ES"/>
        </w:rPr>
        <w:t xml:space="preserve"> la patent del medicament, tecnologia o autorització de comercialització. Tampoc no hi ha d'haver interessos econòmics entre les parts (promotor i investigador).</w:t>
      </w:r>
    </w:p>
    <w:bookmarkStart w:id="7" w:name="Texto9"/>
    <w:p w:rsidR="0039397D" w:rsidRPr="00DC43F8" w:rsidRDefault="00AF7E6D" w:rsidP="00CC2535">
      <w:pPr>
        <w:pStyle w:val="Ttulo7"/>
        <w:spacing w:before="240" w:after="120" w:line="276" w:lineRule="auto"/>
        <w:ind w:left="-567" w:right="-568"/>
        <w:jc w:val="left"/>
        <w:rPr>
          <w:rFonts w:ascii="Noto Sans" w:hAnsi="Noto Sans" w:cs="Noto Sans"/>
          <w:sz w:val="22"/>
          <w:szCs w:val="22"/>
          <w:lang w:val="ca-ES"/>
        </w:rPr>
      </w:pPr>
      <w:r w:rsidRPr="00DC43F8">
        <w:rPr>
          <w:rFonts w:ascii="Noto Sans" w:hAnsi="Noto Sans" w:cs="Noto Sans"/>
          <w:sz w:val="22"/>
          <w:szCs w:val="22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C43F8">
        <w:rPr>
          <w:rFonts w:ascii="Noto Sans" w:hAnsi="Noto Sans" w:cs="Noto Sans"/>
          <w:sz w:val="22"/>
          <w:szCs w:val="22"/>
          <w:lang w:val="ca-ES"/>
        </w:rPr>
        <w:instrText xml:space="preserve"> FORMTEXT </w:instrText>
      </w:r>
      <w:r w:rsidRPr="00DC43F8">
        <w:rPr>
          <w:rFonts w:ascii="Noto Sans" w:hAnsi="Noto Sans" w:cs="Noto Sans"/>
          <w:sz w:val="22"/>
          <w:szCs w:val="22"/>
          <w:lang w:val="ca-ES"/>
        </w:rPr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separate"/>
      </w:r>
      <w:r w:rsidRPr="00DC43F8">
        <w:rPr>
          <w:rFonts w:ascii="Noto Sans" w:hAnsi="Noto Sans" w:cs="Noto Sans"/>
          <w:noProof/>
          <w:sz w:val="22"/>
          <w:szCs w:val="22"/>
          <w:lang w:val="ca-ES"/>
        </w:rPr>
        <w:t>     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end"/>
      </w:r>
      <w:bookmarkEnd w:id="7"/>
      <w:r w:rsidRPr="00DC43F8">
        <w:rPr>
          <w:rFonts w:ascii="Noto Sans" w:hAnsi="Noto Sans" w:cs="Noto Sans"/>
          <w:sz w:val="22"/>
          <w:szCs w:val="22"/>
          <w:lang w:val="ca-ES"/>
        </w:rPr>
        <w:t>,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Pr="00DC43F8">
        <w:rPr>
          <w:rFonts w:ascii="Noto Sans" w:hAnsi="Noto Sans" w:cs="Noto Sans"/>
          <w:sz w:val="22"/>
          <w:szCs w:val="22"/>
          <w:lang w:val="ca-ES"/>
        </w:rPr>
        <w:instrText xml:space="preserve"> FORMTEXT </w:instrText>
      </w:r>
      <w:r w:rsidRPr="00DC43F8">
        <w:rPr>
          <w:rFonts w:ascii="Noto Sans" w:hAnsi="Noto Sans" w:cs="Noto Sans"/>
          <w:sz w:val="22"/>
          <w:szCs w:val="22"/>
          <w:lang w:val="ca-ES"/>
        </w:rPr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separate"/>
      </w:r>
      <w:r w:rsidRPr="00DC43F8">
        <w:rPr>
          <w:rFonts w:ascii="Noto Sans" w:hAnsi="Noto Sans" w:cs="Noto Sans"/>
          <w:noProof/>
          <w:sz w:val="22"/>
          <w:szCs w:val="22"/>
          <w:lang w:val="ca-ES"/>
        </w:rPr>
        <w:t>     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end"/>
      </w:r>
      <w:bookmarkEnd w:id="8"/>
      <w:r w:rsidRPr="00DC43F8">
        <w:rPr>
          <w:rFonts w:ascii="Noto Sans" w:hAnsi="Noto Sans" w:cs="Noto Sans"/>
          <w:sz w:val="22"/>
          <w:szCs w:val="22"/>
          <w:lang w:val="ca-ES"/>
        </w:rPr>
        <w:t>de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DC43F8">
        <w:rPr>
          <w:rFonts w:ascii="Noto Sans" w:hAnsi="Noto Sans" w:cs="Noto Sans"/>
          <w:sz w:val="22"/>
          <w:szCs w:val="22"/>
          <w:lang w:val="ca-ES"/>
        </w:rPr>
        <w:instrText xml:space="preserve"> FORMTEXT </w:instrText>
      </w:r>
      <w:r w:rsidRPr="00DC43F8">
        <w:rPr>
          <w:rFonts w:ascii="Noto Sans" w:hAnsi="Noto Sans" w:cs="Noto Sans"/>
          <w:sz w:val="22"/>
          <w:szCs w:val="22"/>
          <w:lang w:val="ca-ES"/>
        </w:rPr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separate"/>
      </w:r>
      <w:r w:rsidRPr="00DC43F8">
        <w:rPr>
          <w:rFonts w:ascii="Noto Sans" w:hAnsi="Noto Sans" w:cs="Noto Sans"/>
          <w:noProof/>
          <w:sz w:val="22"/>
          <w:szCs w:val="22"/>
          <w:lang w:val="ca-ES"/>
        </w:rPr>
        <w:t>     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end"/>
      </w:r>
      <w:bookmarkEnd w:id="9"/>
      <w:r w:rsidRPr="00DC43F8">
        <w:rPr>
          <w:rFonts w:ascii="Noto Sans" w:hAnsi="Noto Sans" w:cs="Noto Sans"/>
          <w:sz w:val="22"/>
          <w:szCs w:val="22"/>
          <w:lang w:val="ca-ES"/>
        </w:rPr>
        <w:t>de 20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Pr="00DC43F8">
        <w:rPr>
          <w:rFonts w:ascii="Noto Sans" w:hAnsi="Noto Sans" w:cs="Noto Sans"/>
          <w:sz w:val="22"/>
          <w:szCs w:val="22"/>
          <w:lang w:val="ca-ES"/>
        </w:rPr>
        <w:instrText xml:space="preserve"> FORMTEXT </w:instrText>
      </w:r>
      <w:r w:rsidRPr="00DC43F8">
        <w:rPr>
          <w:rFonts w:ascii="Noto Sans" w:hAnsi="Noto Sans" w:cs="Noto Sans"/>
          <w:sz w:val="22"/>
          <w:szCs w:val="22"/>
          <w:lang w:val="ca-ES"/>
        </w:rPr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separate"/>
      </w:r>
      <w:r w:rsidRPr="00DC43F8">
        <w:rPr>
          <w:rFonts w:ascii="Noto Sans" w:hAnsi="Noto Sans" w:cs="Noto Sans"/>
          <w:noProof/>
          <w:sz w:val="22"/>
          <w:szCs w:val="22"/>
          <w:lang w:val="ca-ES"/>
        </w:rPr>
        <w:t>     </w:t>
      </w:r>
      <w:r w:rsidRPr="00DC43F8">
        <w:rPr>
          <w:rFonts w:ascii="Noto Sans" w:hAnsi="Noto Sans" w:cs="Noto Sans"/>
          <w:sz w:val="22"/>
          <w:szCs w:val="22"/>
          <w:lang w:val="ca-ES"/>
        </w:rPr>
        <w:fldChar w:fldCharType="end"/>
      </w:r>
      <w:bookmarkEnd w:id="10"/>
    </w:p>
    <w:p w:rsidR="0039397D" w:rsidRPr="00DC43F8" w:rsidRDefault="0039397D" w:rsidP="00CC2535">
      <w:pPr>
        <w:pStyle w:val="Textoindependiente"/>
        <w:spacing w:after="0"/>
        <w:ind w:left="-567" w:right="-568"/>
        <w:rPr>
          <w:rFonts w:ascii="Noto Sans" w:hAnsi="Noto Sans" w:cs="Noto Sans"/>
          <w:sz w:val="22"/>
          <w:szCs w:val="22"/>
          <w:lang w:val="ca-ES"/>
        </w:rPr>
      </w:pPr>
    </w:p>
    <w:p w:rsidR="00BB6BC5" w:rsidRPr="00DC43F8" w:rsidRDefault="00BB6BC5" w:rsidP="00CC2535">
      <w:pPr>
        <w:pStyle w:val="Textoindependiente"/>
        <w:spacing w:after="0"/>
        <w:ind w:left="-567" w:right="-568"/>
        <w:rPr>
          <w:rFonts w:ascii="Noto Sans" w:hAnsi="Noto Sans" w:cs="Noto Sans"/>
          <w:sz w:val="22"/>
          <w:szCs w:val="22"/>
          <w:lang w:val="ca-ES"/>
        </w:rPr>
      </w:pPr>
    </w:p>
    <w:p w:rsidR="0039397D" w:rsidRPr="00DC43F8" w:rsidRDefault="00905401" w:rsidP="00CC2535">
      <w:pPr>
        <w:pStyle w:val="Textoindependiente"/>
        <w:spacing w:line="276" w:lineRule="auto"/>
        <w:ind w:left="-567" w:right="-568"/>
        <w:rPr>
          <w:rFonts w:ascii="Noto Sans" w:hAnsi="Noto Sans" w:cs="Noto Sans"/>
          <w:sz w:val="22"/>
          <w:szCs w:val="22"/>
          <w:lang w:val="ca-ES"/>
        </w:rPr>
      </w:pPr>
      <w:r w:rsidRPr="00DC43F8">
        <w:rPr>
          <w:rFonts w:ascii="Noto Sans" w:hAnsi="Noto Sans" w:cs="Noto Sans"/>
          <w:sz w:val="22"/>
          <w:szCs w:val="22"/>
          <w:lang w:val="ca-ES"/>
        </w:rPr>
        <w:t>Signat:</w:t>
      </w:r>
      <w:r w:rsidR="0039397D" w:rsidRPr="00DC43F8">
        <w:rPr>
          <w:rFonts w:ascii="Noto Sans" w:hAnsi="Noto Sans" w:cs="Noto Sans"/>
          <w:sz w:val="22"/>
          <w:szCs w:val="22"/>
          <w:lang w:val="ca-ES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39397D" w:rsidRPr="00DC43F8">
        <w:rPr>
          <w:rFonts w:ascii="Noto Sans" w:hAnsi="Noto Sans" w:cs="Noto Sans"/>
          <w:sz w:val="22"/>
          <w:szCs w:val="22"/>
          <w:lang w:val="ca-ES"/>
        </w:rPr>
        <w:instrText xml:space="preserve"> FORMTEXT </w:instrText>
      </w:r>
      <w:r w:rsidR="0039397D" w:rsidRPr="00DC43F8">
        <w:rPr>
          <w:rFonts w:ascii="Noto Sans" w:hAnsi="Noto Sans" w:cs="Noto Sans"/>
          <w:sz w:val="22"/>
          <w:szCs w:val="22"/>
          <w:lang w:val="ca-ES"/>
        </w:rPr>
      </w:r>
      <w:r w:rsidR="0039397D" w:rsidRPr="00DC43F8">
        <w:rPr>
          <w:rFonts w:ascii="Noto Sans" w:hAnsi="Noto Sans" w:cs="Noto Sans"/>
          <w:sz w:val="22"/>
          <w:szCs w:val="22"/>
          <w:lang w:val="ca-ES"/>
        </w:rPr>
        <w:fldChar w:fldCharType="separate"/>
      </w:r>
      <w:r w:rsidR="0039397D" w:rsidRPr="00DC43F8">
        <w:rPr>
          <w:rFonts w:ascii="Noto Sans" w:hAnsi="Noto Sans" w:cs="Noto Sans"/>
          <w:sz w:val="22"/>
          <w:szCs w:val="22"/>
          <w:lang w:val="ca-ES"/>
        </w:rPr>
        <w:t>     </w:t>
      </w:r>
      <w:r w:rsidR="0039397D" w:rsidRPr="00DC43F8">
        <w:rPr>
          <w:rFonts w:ascii="Noto Sans" w:hAnsi="Noto Sans" w:cs="Noto Sans"/>
          <w:sz w:val="22"/>
          <w:szCs w:val="22"/>
          <w:lang w:val="ca-ES"/>
        </w:rPr>
        <w:fldChar w:fldCharType="end"/>
      </w:r>
      <w:bookmarkEnd w:id="11"/>
    </w:p>
    <w:sectPr w:rsidR="0039397D" w:rsidRPr="00DC43F8" w:rsidSect="00CC2535">
      <w:headerReference w:type="default" r:id="rId10"/>
      <w:footerReference w:type="default" r:id="rId11"/>
      <w:pgSz w:w="11906" w:h="16838"/>
      <w:pgMar w:top="2269" w:right="1701" w:bottom="1417" w:left="1701" w:header="426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FD4" w:rsidRDefault="00CF2FD4" w:rsidP="007F56F6">
      <w:r>
        <w:separator/>
      </w:r>
    </w:p>
  </w:endnote>
  <w:endnote w:type="continuationSeparator" w:id="0">
    <w:p w:rsidR="00CF2FD4" w:rsidRDefault="00CF2FD4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986494" w:rsidRPr="00BB6BC5" w:rsidRDefault="00BB6BC5" w:rsidP="00BB6BC5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FD4" w:rsidRDefault="00CF2FD4" w:rsidP="007F56F6">
      <w:r>
        <w:separator/>
      </w:r>
    </w:p>
  </w:footnote>
  <w:footnote w:type="continuationSeparator" w:id="0">
    <w:p w:rsidR="00CF2FD4" w:rsidRDefault="00CF2FD4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3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981"/>
    </w:tblGrid>
    <w:tr w:rsidR="00986494" w:rsidTr="006D46C0">
      <w:tc>
        <w:tcPr>
          <w:tcW w:w="5812" w:type="dxa"/>
        </w:tcPr>
        <w:p w:rsidR="00986494" w:rsidRDefault="008001DB" w:rsidP="00CA240A">
          <w:pPr>
            <w:pStyle w:val="Encabezado"/>
            <w:tabs>
              <w:tab w:val="clear" w:pos="4252"/>
            </w:tabs>
            <w:ind w:firstLine="317"/>
          </w:pPr>
          <w:r>
            <w:rPr>
              <w:noProof/>
              <w:lang w:val="ca-ES" w:eastAsia="ca-ES"/>
            </w:rPr>
            <w:drawing>
              <wp:anchor distT="0" distB="0" distL="114300" distR="114300" simplePos="0" relativeHeight="251659264" behindDoc="0" locked="0" layoutInCell="1" allowOverlap="1" wp14:anchorId="69A00D1E" wp14:editId="3C243481">
                <wp:simplePos x="0" y="0"/>
                <wp:positionH relativeFrom="column">
                  <wp:posOffset>128270</wp:posOffset>
                </wp:positionH>
                <wp:positionV relativeFrom="paragraph">
                  <wp:posOffset>158115</wp:posOffset>
                </wp:positionV>
                <wp:extent cx="2699850" cy="681197"/>
                <wp:effectExtent l="0" t="0" r="5715" b="0"/>
                <wp:wrapTopAndBottom/>
                <wp:docPr id="2" name="Imagen 2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1" w:type="dxa"/>
        </w:tcPr>
        <w:p w:rsidR="00986494" w:rsidRDefault="00AF3590" w:rsidP="006D4DA1">
          <w:pPr>
            <w:pStyle w:val="Encabezado"/>
            <w:jc w:val="right"/>
          </w:pPr>
          <w:r>
            <w:rPr>
              <w:noProof/>
              <w:lang w:val="ca-ES" w:eastAsia="ca-ES"/>
            </w:rPr>
            <w:drawing>
              <wp:inline distT="0" distB="0" distL="0" distR="0">
                <wp:extent cx="1897752" cy="828000"/>
                <wp:effectExtent l="0" t="0" r="7620" b="0"/>
                <wp:docPr id="6" name="Imagen 6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752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494" w:rsidRPr="006F3732" w:rsidRDefault="00986494" w:rsidP="006F37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E0781"/>
    <w:rsid w:val="000E724B"/>
    <w:rsid w:val="00104F5E"/>
    <w:rsid w:val="00153897"/>
    <w:rsid w:val="00166D67"/>
    <w:rsid w:val="001754A3"/>
    <w:rsid w:val="001F24DC"/>
    <w:rsid w:val="00206D13"/>
    <w:rsid w:val="0039397D"/>
    <w:rsid w:val="0040396F"/>
    <w:rsid w:val="0048491A"/>
    <w:rsid w:val="0048737D"/>
    <w:rsid w:val="004978C8"/>
    <w:rsid w:val="004F341B"/>
    <w:rsid w:val="00507D70"/>
    <w:rsid w:val="00536D02"/>
    <w:rsid w:val="005515FA"/>
    <w:rsid w:val="005575A9"/>
    <w:rsid w:val="00586C61"/>
    <w:rsid w:val="005A65B6"/>
    <w:rsid w:val="00644E1A"/>
    <w:rsid w:val="00645CEC"/>
    <w:rsid w:val="006471BC"/>
    <w:rsid w:val="00655579"/>
    <w:rsid w:val="006D46C0"/>
    <w:rsid w:val="006D4DA1"/>
    <w:rsid w:val="006F3732"/>
    <w:rsid w:val="007F56F6"/>
    <w:rsid w:val="008001DB"/>
    <w:rsid w:val="00801C80"/>
    <w:rsid w:val="00821B92"/>
    <w:rsid w:val="00905401"/>
    <w:rsid w:val="009226CF"/>
    <w:rsid w:val="00962AAC"/>
    <w:rsid w:val="00982F43"/>
    <w:rsid w:val="00986494"/>
    <w:rsid w:val="009D049D"/>
    <w:rsid w:val="00A55EA1"/>
    <w:rsid w:val="00AD1DA4"/>
    <w:rsid w:val="00AF3590"/>
    <w:rsid w:val="00AF7E6D"/>
    <w:rsid w:val="00B025EA"/>
    <w:rsid w:val="00B36176"/>
    <w:rsid w:val="00B96487"/>
    <w:rsid w:val="00BB6BC5"/>
    <w:rsid w:val="00C3181F"/>
    <w:rsid w:val="00C404CC"/>
    <w:rsid w:val="00C4561B"/>
    <w:rsid w:val="00C605D3"/>
    <w:rsid w:val="00CA240A"/>
    <w:rsid w:val="00CC04C8"/>
    <w:rsid w:val="00CC0B19"/>
    <w:rsid w:val="00CC2535"/>
    <w:rsid w:val="00CF0844"/>
    <w:rsid w:val="00CF2FD4"/>
    <w:rsid w:val="00D00F90"/>
    <w:rsid w:val="00D0655A"/>
    <w:rsid w:val="00D0743E"/>
    <w:rsid w:val="00D10E22"/>
    <w:rsid w:val="00D94BF3"/>
    <w:rsid w:val="00DC43F8"/>
    <w:rsid w:val="00E17A38"/>
    <w:rsid w:val="00E250BA"/>
    <w:rsid w:val="00E84CBB"/>
    <w:rsid w:val="00E8735E"/>
    <w:rsid w:val="00ED4A9C"/>
    <w:rsid w:val="00F244C1"/>
    <w:rsid w:val="00FC2AF0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9F413C"/>
  <w15:chartTrackingRefBased/>
  <w15:docId w15:val="{CF153FCF-34A9-449A-83FF-EE4346B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B6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978C8"/>
    <w:rPr>
      <w:lang w:val="ca"/>
    </w:rPr>
  </w:style>
  <w:style w:type="character" w:customStyle="1" w:styleId="Ttulo2Car">
    <w:name w:val="Título 2 Car"/>
    <w:basedOn w:val="Fuentedeprrafopredeter"/>
    <w:link w:val="Ttulo2"/>
    <w:rsid w:val="004978C8"/>
    <w:rPr>
      <w:rFonts w:ascii="Arial" w:hAnsi="Arial"/>
      <w:sz w:val="24"/>
      <w:lang w:val="ca"/>
    </w:rPr>
  </w:style>
  <w:style w:type="character" w:customStyle="1" w:styleId="Ttulo7Car">
    <w:name w:val="Título 7 Car"/>
    <w:basedOn w:val="Fuentedeprrafopredeter"/>
    <w:link w:val="Ttulo7"/>
    <w:rsid w:val="004978C8"/>
    <w:rPr>
      <w:rFonts w:ascii="LegacySanITCBoo" w:hAnsi="LegacySanITCBoo"/>
      <w:sz w:val="26"/>
      <w:lang w:val="ca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B6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"/>
    </w:rPr>
  </w:style>
  <w:style w:type="paragraph" w:customStyle="1" w:styleId="Peudepgina">
    <w:name w:val="Peu de pàgina"/>
    <w:basedOn w:val="Normal"/>
    <w:qFormat/>
    <w:rsid w:val="00BB6BC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A24RK54CKEU4-631955418-95291</_dlc_DocId>
    <_dlc_DocIdUrl xmlns="6e58257c-42e2-4c7c-9e10-712e03bf7e7f">
      <Url>https://caib.sharepoint.com/sites/ARXIUS-PORTALSALUT/_layouts/15/DocIdRedir.aspx?ID=A24RK54CKEU4-631955418-95291</Url>
      <Description>A24RK54CKEU4-631955418-95291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58BBE3-C506-4214-8952-B0640819D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CEF70E-15DA-4760-A1C4-B60141899CD7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3.xml><?xml version="1.0" encoding="utf-8"?>
<ds:datastoreItem xmlns:ds="http://schemas.openxmlformats.org/officeDocument/2006/customXml" ds:itemID="{F0332DDF-9C19-4401-B571-5C691C39A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ADDEC-83CB-4F75-9CCF-D590BF9573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289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Magdalena Prohens Colom</cp:lastModifiedBy>
  <cp:revision>7</cp:revision>
  <dcterms:created xsi:type="dcterms:W3CDTF">2025-10-10T07:18:00Z</dcterms:created>
  <dcterms:modified xsi:type="dcterms:W3CDTF">2025-10-31T13:31:00Z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6ee40afb-b8f0-4bd9-aa90-71ae76a5297c</vt:lpwstr>
  </property>
  <property fmtid="{D5CDD505-2E9C-101B-9397-08002B2CF9AE}" pid="4" name="MediaServiceImageTags">
    <vt:lpwstr/>
  </property>
</Properties>
</file>